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3E" w:rsidRDefault="000A353E" w:rsidP="00887BA3">
      <w:pPr>
        <w:shd w:val="clear" w:color="auto" w:fill="FFFFFF"/>
        <w:spacing w:before="150" w:after="0" w:line="240" w:lineRule="auto"/>
        <w:ind w:right="375"/>
        <w:jc w:val="both"/>
        <w:rPr>
          <w:rFonts w:ascii="Times New Roman" w:hAnsi="Times New Roman"/>
          <w:bCs/>
          <w:color w:val="000000"/>
          <w:sz w:val="28"/>
          <w:szCs w:val="28"/>
          <w:bdr w:val="none" w:sz="0" w:space="0" w:color="auto" w:frame="1"/>
          <w:lang w:eastAsia="ru-RU"/>
        </w:rPr>
      </w:pPr>
      <w:r>
        <w:rPr>
          <w:rFonts w:ascii="Times New Roman" w:hAnsi="Times New Roman"/>
          <w:b/>
          <w:bCs/>
          <w:color w:val="000000"/>
          <w:sz w:val="28"/>
          <w:szCs w:val="28"/>
          <w:bdr w:val="none" w:sz="0" w:space="0" w:color="auto" w:frame="1"/>
          <w:lang w:eastAsia="ru-RU"/>
        </w:rPr>
        <w:t xml:space="preserve">Тема: </w:t>
      </w:r>
      <w:r w:rsidRPr="00EF7EE1">
        <w:rPr>
          <w:rFonts w:ascii="Times New Roman" w:hAnsi="Times New Roman"/>
          <w:bCs/>
          <w:color w:val="000000"/>
          <w:sz w:val="28"/>
          <w:szCs w:val="28"/>
          <w:bdr w:val="none" w:sz="0" w:space="0" w:color="auto" w:frame="1"/>
          <w:lang w:eastAsia="ru-RU"/>
        </w:rPr>
        <w:t xml:space="preserve">Рекомендации </w:t>
      </w:r>
      <w:r>
        <w:rPr>
          <w:rFonts w:ascii="Times New Roman" w:hAnsi="Times New Roman"/>
          <w:bCs/>
          <w:color w:val="000000"/>
          <w:sz w:val="28"/>
          <w:szCs w:val="28"/>
          <w:bdr w:val="none" w:sz="0" w:space="0" w:color="auto" w:frame="1"/>
          <w:lang w:eastAsia="ru-RU"/>
        </w:rPr>
        <w:t>по организации закаливания в ДОУ</w:t>
      </w:r>
    </w:p>
    <w:p w:rsidR="000A353E" w:rsidRPr="00EF7EE1" w:rsidRDefault="000A353E" w:rsidP="00887BA3">
      <w:pPr>
        <w:shd w:val="clear" w:color="auto" w:fill="FFFFFF"/>
        <w:spacing w:before="150" w:after="0" w:line="240" w:lineRule="auto"/>
        <w:ind w:right="375"/>
        <w:jc w:val="both"/>
        <w:rPr>
          <w:rFonts w:ascii="Tahoma" w:hAnsi="Tahoma" w:cs="Tahoma"/>
          <w:color w:val="000000"/>
          <w:sz w:val="21"/>
          <w:szCs w:val="21"/>
          <w:lang w:eastAsia="ru-RU"/>
        </w:rPr>
      </w:pPr>
    </w:p>
    <w:p w:rsidR="000A353E" w:rsidRPr="00EF7EE1" w:rsidRDefault="000A353E" w:rsidP="00887BA3">
      <w:pPr>
        <w:shd w:val="clear" w:color="auto" w:fill="FFFFFF"/>
        <w:spacing w:after="0" w:line="240" w:lineRule="auto"/>
        <w:jc w:val="both"/>
        <w:textAlignment w:val="baseline"/>
        <w:rPr>
          <w:rFonts w:ascii="Times New Roman" w:hAnsi="Times New Roman"/>
          <w:color w:val="666666"/>
          <w:sz w:val="28"/>
          <w:szCs w:val="28"/>
          <w:lang w:eastAsia="ru-RU"/>
        </w:rPr>
      </w:pPr>
      <w:r w:rsidRPr="00EF7EE1">
        <w:rPr>
          <w:rFonts w:ascii="Times New Roman" w:hAnsi="Times New Roman"/>
          <w:b/>
          <w:bCs/>
          <w:iCs/>
          <w:color w:val="000000"/>
          <w:sz w:val="28"/>
          <w:szCs w:val="28"/>
          <w:bdr w:val="none" w:sz="0" w:space="0" w:color="auto" w:frame="1"/>
          <w:lang w:eastAsia="ru-RU"/>
        </w:rPr>
        <w:t>Закаливание</w:t>
      </w:r>
      <w:r w:rsidRPr="00EF7EE1">
        <w:rPr>
          <w:rFonts w:ascii="Times New Roman" w:hAnsi="Times New Roman"/>
          <w:bCs/>
          <w:iCs/>
          <w:color w:val="000000"/>
          <w:sz w:val="28"/>
          <w:szCs w:val="28"/>
          <w:bdr w:val="none" w:sz="0" w:space="0" w:color="auto" w:frame="1"/>
          <w:lang w:eastAsia="ru-RU"/>
        </w:rPr>
        <w:t> - одно из эффективных средств укрепления здоровья детей и профилактики заболеваний</w:t>
      </w:r>
      <w:r w:rsidRPr="00EF7EE1">
        <w:rPr>
          <w:rFonts w:ascii="Times New Roman" w:hAnsi="Times New Roman"/>
          <w:iCs/>
          <w:color w:val="000000"/>
          <w:sz w:val="28"/>
          <w:szCs w:val="28"/>
          <w:bdr w:val="none" w:sz="0" w:space="0" w:color="auto" w:frame="1"/>
          <w:lang w:eastAsia="ru-RU"/>
        </w:rPr>
        <w:t>.</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w:t>
      </w:r>
      <w:r>
        <w:rPr>
          <w:rFonts w:ascii="Times New Roman" w:hAnsi="Times New Roman"/>
          <w:bCs/>
          <w:iCs/>
          <w:color w:val="000000"/>
          <w:sz w:val="28"/>
          <w:szCs w:val="28"/>
          <w:bdr w:val="none" w:sz="0" w:space="0" w:color="auto" w:frame="1"/>
          <w:shd w:val="clear" w:color="auto" w:fill="FFFFFF"/>
          <w:lang w:eastAsia="ru-RU"/>
        </w:rPr>
        <w:t xml:space="preserve"> </w:t>
      </w:r>
      <w:r w:rsidRPr="00EF7EE1">
        <w:rPr>
          <w:rFonts w:ascii="Times New Roman" w:hAnsi="Times New Roman"/>
          <w:bCs/>
          <w:iCs/>
          <w:color w:val="000000"/>
          <w:sz w:val="28"/>
          <w:szCs w:val="28"/>
          <w:bdr w:val="none" w:sz="0" w:space="0" w:color="auto" w:frame="1"/>
          <w:shd w:val="clear" w:color="auto" w:fill="FFFFFF"/>
          <w:lang w:eastAsia="ru-RU"/>
        </w:rPr>
        <w:t>Закаливать свой организм необходимо каждому.</w:t>
      </w:r>
    </w:p>
    <w:p w:rsidR="000A353E" w:rsidRPr="00EF7EE1"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EF7EE1">
        <w:rPr>
          <w:rFonts w:ascii="Times New Roman" w:hAnsi="Times New Roman"/>
          <w:b/>
          <w:bCs/>
          <w:iCs/>
          <w:color w:val="000000"/>
          <w:sz w:val="28"/>
          <w:szCs w:val="28"/>
          <w:bdr w:val="none" w:sz="0" w:space="0" w:color="auto" w:frame="1"/>
          <w:shd w:val="clear" w:color="auto" w:fill="FFFFFF"/>
          <w:lang w:eastAsia="ru-RU"/>
        </w:rPr>
        <w:t>Принципы закаливания:</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Систематичность, регулярност</w:t>
      </w:r>
      <w:r>
        <w:rPr>
          <w:rFonts w:ascii="Times New Roman" w:hAnsi="Times New Roman"/>
          <w:bCs/>
          <w:iCs/>
          <w:color w:val="000000"/>
          <w:sz w:val="28"/>
          <w:szCs w:val="28"/>
          <w:bdr w:val="none" w:sz="0" w:space="0" w:color="auto" w:frame="1"/>
          <w:shd w:val="clear" w:color="auto" w:fill="FFFFFF"/>
          <w:lang w:eastAsia="ru-RU"/>
        </w:rPr>
        <w:t>ь</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Pr>
          <w:rFonts w:ascii="Times New Roman" w:hAnsi="Times New Roman"/>
          <w:bCs/>
          <w:iCs/>
          <w:color w:val="000000"/>
          <w:sz w:val="28"/>
          <w:szCs w:val="28"/>
          <w:bdr w:val="none" w:sz="0" w:space="0" w:color="auto" w:frame="1"/>
          <w:shd w:val="clear" w:color="auto" w:fill="FFFFFF"/>
          <w:lang w:eastAsia="ru-RU"/>
        </w:rPr>
        <w:t>Постепенность</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Интенсивность (сила воздействия должна быть выше привычных температурных норм)</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Сочетаем</w:t>
      </w:r>
      <w:r>
        <w:rPr>
          <w:rFonts w:ascii="Times New Roman" w:hAnsi="Times New Roman"/>
          <w:bCs/>
          <w:iCs/>
          <w:color w:val="000000"/>
          <w:sz w:val="28"/>
          <w:szCs w:val="28"/>
          <w:bdr w:val="none" w:sz="0" w:space="0" w:color="auto" w:frame="1"/>
          <w:shd w:val="clear" w:color="auto" w:fill="FFFFFF"/>
          <w:lang w:eastAsia="ru-RU"/>
        </w:rPr>
        <w:t>ость общих и местных охлаждений</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Многофакторность природного воздействия (солнце, воздух, вода, земля)</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Комплексн</w:t>
      </w:r>
      <w:r>
        <w:rPr>
          <w:rFonts w:ascii="Times New Roman" w:hAnsi="Times New Roman"/>
          <w:bCs/>
          <w:iCs/>
          <w:color w:val="000000"/>
          <w:sz w:val="28"/>
          <w:szCs w:val="28"/>
          <w:bdr w:val="none" w:sz="0" w:space="0" w:color="auto" w:frame="1"/>
          <w:shd w:val="clear" w:color="auto" w:fill="FFFFFF"/>
          <w:lang w:eastAsia="ru-RU"/>
        </w:rPr>
        <w:t>ость (прогулки, бег, сон, баня)</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 xml:space="preserve">Учет </w:t>
      </w:r>
      <w:r>
        <w:rPr>
          <w:rFonts w:ascii="Times New Roman" w:hAnsi="Times New Roman"/>
          <w:bCs/>
          <w:iCs/>
          <w:color w:val="000000"/>
          <w:sz w:val="28"/>
          <w:szCs w:val="28"/>
          <w:bdr w:val="none" w:sz="0" w:space="0" w:color="auto" w:frame="1"/>
          <w:shd w:val="clear" w:color="auto" w:fill="FFFFFF"/>
          <w:lang w:eastAsia="ru-RU"/>
        </w:rPr>
        <w:t>индивидуальных возможностей</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Pr>
          <w:rFonts w:ascii="Times New Roman" w:hAnsi="Times New Roman"/>
          <w:bCs/>
          <w:iCs/>
          <w:color w:val="000000"/>
          <w:sz w:val="28"/>
          <w:szCs w:val="28"/>
          <w:bdr w:val="none" w:sz="0" w:space="0" w:color="auto" w:frame="1"/>
          <w:shd w:val="clear" w:color="auto" w:fill="FFFFFF"/>
          <w:lang w:eastAsia="ru-RU"/>
        </w:rPr>
        <w:t>Учет возрастных возможностей</w:t>
      </w:r>
    </w:p>
    <w:p w:rsidR="000A353E" w:rsidRPr="00EF7EE1" w:rsidRDefault="000A353E" w:rsidP="00887BA3">
      <w:pPr>
        <w:pStyle w:val="ListParagraph"/>
        <w:numPr>
          <w:ilvl w:val="0"/>
          <w:numId w:val="2"/>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Положительное отношение детей к закаливанию.</w:t>
      </w:r>
    </w:p>
    <w:p w:rsidR="000A353E" w:rsidRPr="000D4FD8"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D4FD8">
        <w:rPr>
          <w:rFonts w:ascii="Times New Roman" w:hAnsi="Times New Roman"/>
          <w:b/>
          <w:bCs/>
          <w:iCs/>
          <w:color w:val="000000"/>
          <w:sz w:val="28"/>
          <w:szCs w:val="28"/>
          <w:bdr w:val="none" w:sz="0" w:space="0" w:color="auto" w:frame="1"/>
          <w:shd w:val="clear" w:color="auto" w:fill="FFFFFF"/>
          <w:lang w:eastAsia="ru-RU"/>
        </w:rPr>
        <w:t>Основными природными факторами закаливания являются:</w:t>
      </w:r>
    </w:p>
    <w:p w:rsidR="000A353E" w:rsidRPr="000D4FD8" w:rsidRDefault="000A353E" w:rsidP="00887BA3">
      <w:pPr>
        <w:pStyle w:val="ListParagraph"/>
        <w:numPr>
          <w:ilvl w:val="0"/>
          <w:numId w:val="3"/>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D4FD8">
        <w:rPr>
          <w:rFonts w:ascii="Times New Roman" w:hAnsi="Times New Roman"/>
          <w:bCs/>
          <w:iCs/>
          <w:color w:val="000000"/>
          <w:sz w:val="28"/>
          <w:szCs w:val="28"/>
          <w:bdr w:val="none" w:sz="0" w:space="0" w:color="auto" w:frame="1"/>
          <w:shd w:val="clear" w:color="auto" w:fill="FFFFFF"/>
          <w:lang w:eastAsia="ru-RU"/>
        </w:rPr>
        <w:t xml:space="preserve"> Воздух;</w:t>
      </w:r>
    </w:p>
    <w:p w:rsidR="000A353E" w:rsidRPr="000D4FD8" w:rsidRDefault="000A353E" w:rsidP="00887BA3">
      <w:pPr>
        <w:pStyle w:val="ListParagraph"/>
        <w:numPr>
          <w:ilvl w:val="0"/>
          <w:numId w:val="3"/>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D4FD8">
        <w:rPr>
          <w:rFonts w:ascii="Times New Roman" w:hAnsi="Times New Roman"/>
          <w:bCs/>
          <w:iCs/>
          <w:color w:val="000000"/>
          <w:sz w:val="28"/>
          <w:szCs w:val="28"/>
          <w:bdr w:val="none" w:sz="0" w:space="0" w:color="auto" w:frame="1"/>
          <w:shd w:val="clear" w:color="auto" w:fill="FFFFFF"/>
          <w:lang w:eastAsia="ru-RU"/>
        </w:rPr>
        <w:t xml:space="preserve"> Солнце;</w:t>
      </w:r>
    </w:p>
    <w:p w:rsidR="000A353E" w:rsidRPr="000D4FD8" w:rsidRDefault="000A353E" w:rsidP="00887BA3">
      <w:pPr>
        <w:pStyle w:val="ListParagraph"/>
        <w:numPr>
          <w:ilvl w:val="0"/>
          <w:numId w:val="3"/>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D4FD8">
        <w:rPr>
          <w:rFonts w:ascii="Times New Roman" w:hAnsi="Times New Roman"/>
          <w:bCs/>
          <w:iCs/>
          <w:color w:val="000000"/>
          <w:sz w:val="28"/>
          <w:szCs w:val="28"/>
          <w:bdr w:val="none" w:sz="0" w:space="0" w:color="auto" w:frame="1"/>
          <w:shd w:val="clear" w:color="auto" w:fill="FFFFFF"/>
          <w:lang w:eastAsia="ru-RU"/>
        </w:rPr>
        <w:t xml:space="preserve"> Вода.</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
          <w:bCs/>
          <w:iCs/>
          <w:color w:val="000000"/>
          <w:sz w:val="28"/>
          <w:szCs w:val="28"/>
          <w:bdr w:val="none" w:sz="0" w:space="0" w:color="auto" w:frame="1"/>
          <w:shd w:val="clear" w:color="auto" w:fill="FFFFFF"/>
          <w:lang w:eastAsia="ru-RU"/>
        </w:rPr>
        <w:t>Система закаливающих мероприятий:</w:t>
      </w:r>
      <w:r w:rsidRPr="00EF7EE1">
        <w:rPr>
          <w:rFonts w:ascii="Times New Roman" w:hAnsi="Times New Roman"/>
          <w:bCs/>
          <w:iCs/>
          <w:color w:val="000000"/>
          <w:sz w:val="28"/>
          <w:szCs w:val="28"/>
          <w:bdr w:val="none" w:sz="0" w:space="0" w:color="auto" w:frame="1"/>
          <w:shd w:val="clear" w:color="auto" w:fill="FFFFFF"/>
          <w:lang w:eastAsia="ru-RU"/>
        </w:rPr>
        <w:t> утренний прием детей на воздухе, утренняя гимнастика на воздухе, облегченная форма одежды, умывание холодной водой в течение дня, промывание носа, физкультурные занятия на воздухе, сон при открытых форточках, занятия физкультурой в носках, воздушные ванны в</w:t>
      </w:r>
      <w:r>
        <w:rPr>
          <w:rFonts w:ascii="Times New Roman" w:hAnsi="Times New Roman"/>
          <w:bCs/>
          <w:iCs/>
          <w:color w:val="000000"/>
          <w:sz w:val="28"/>
          <w:szCs w:val="28"/>
          <w:bdr w:val="none" w:sz="0" w:space="0" w:color="auto" w:frame="1"/>
          <w:shd w:val="clear" w:color="auto" w:fill="FFFFFF"/>
          <w:lang w:eastAsia="ru-RU"/>
        </w:rPr>
        <w:t xml:space="preserve"> </w:t>
      </w:r>
      <w:r w:rsidRPr="00EF7EE1">
        <w:rPr>
          <w:rFonts w:ascii="Times New Roman" w:hAnsi="Times New Roman"/>
          <w:bCs/>
          <w:iCs/>
          <w:color w:val="000000"/>
          <w:sz w:val="28"/>
          <w:szCs w:val="28"/>
          <w:bdr w:val="none" w:sz="0" w:space="0" w:color="auto" w:frame="1"/>
          <w:shd w:val="clear" w:color="auto" w:fill="FFFFFF"/>
          <w:lang w:eastAsia="ru-RU"/>
        </w:rPr>
        <w:t>сочетании с гимнастикой, босохождение, обливание ног, обтирание тела, обливание тела.</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Все закаливающие мероприятия подразделяются на общие и специальные.</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 систему общих закаливающих процедур в работе с детьми входят следующие физкультурно-оздоровительные мероприятия:</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1.Соблюдение правил режима дня.</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2.Рациональное питание.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3.Сквозное проветривание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4.Утренняя гимнастика в проветренном помещении.</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5.Дыхательная гимнастика.</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6.Оздоровительная гимнастика после сна.</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7.Физкультурные занятия.</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Каждый комплекс</w:t>
      </w:r>
      <w:r>
        <w:rPr>
          <w:rFonts w:ascii="Times New Roman" w:hAnsi="Times New Roman"/>
          <w:bCs/>
          <w:iCs/>
          <w:color w:val="000000"/>
          <w:sz w:val="28"/>
          <w:szCs w:val="28"/>
          <w:bdr w:val="none" w:sz="0" w:space="0" w:color="auto" w:frame="1"/>
          <w:shd w:val="clear" w:color="auto" w:fill="FFFFFF"/>
          <w:lang w:eastAsia="ru-RU"/>
        </w:rPr>
        <w:t xml:space="preserve"> утренней</w:t>
      </w:r>
      <w:r w:rsidRPr="00EF7EE1">
        <w:rPr>
          <w:rFonts w:ascii="Times New Roman" w:hAnsi="Times New Roman"/>
          <w:bCs/>
          <w:iCs/>
          <w:color w:val="000000"/>
          <w:sz w:val="28"/>
          <w:szCs w:val="28"/>
          <w:bdr w:val="none" w:sz="0" w:space="0" w:color="auto" w:frame="1"/>
          <w:shd w:val="clear" w:color="auto" w:fill="FFFFFF"/>
          <w:lang w:eastAsia="ru-RU"/>
        </w:rPr>
        <w:t xml:space="preserve"> гимнастики рассчитан на 2 недели, за это время дети успевают овладеть техникой выполнения отдельных процедур.</w:t>
      </w:r>
    </w:p>
    <w:p w:rsidR="000A353E" w:rsidRPr="000D4FD8"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D4FD8">
        <w:rPr>
          <w:rFonts w:ascii="Times New Roman" w:hAnsi="Times New Roman"/>
          <w:b/>
          <w:bCs/>
          <w:iCs/>
          <w:color w:val="000000"/>
          <w:sz w:val="28"/>
          <w:szCs w:val="28"/>
          <w:bdr w:val="none" w:sz="0" w:space="0" w:color="auto" w:frame="1"/>
          <w:shd w:val="clear" w:color="auto" w:fill="FFFFFF"/>
          <w:lang w:eastAsia="ru-RU"/>
        </w:rPr>
        <w:t>Утренняя гимнастика.</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Основная задача гимнастики – укрепление и оздоровление организма ребенка. Именно она усиливает: дыхание, кровообращение, обмен веществ. Во время проведения гимнастики целесообразно использовать музыкальное и речевое сопровождение. Ежедневная гимнастика организует детей на дальнейшую деятельность. В теплое время года гимнастика проводится </w:t>
      </w:r>
      <w:r w:rsidRPr="000D4FD8">
        <w:rPr>
          <w:rFonts w:ascii="Times New Roman" w:hAnsi="Times New Roman"/>
          <w:bCs/>
          <w:iCs/>
          <w:color w:val="000000"/>
          <w:sz w:val="28"/>
          <w:szCs w:val="28"/>
          <w:bdr w:val="none" w:sz="0" w:space="0" w:color="auto" w:frame="1"/>
          <w:shd w:val="clear" w:color="auto" w:fill="FFFFFF"/>
          <w:lang w:eastAsia="ru-RU"/>
        </w:rPr>
        <w:t>на воздухе,</w:t>
      </w:r>
      <w:r w:rsidRPr="00EF7EE1">
        <w:rPr>
          <w:rFonts w:ascii="Times New Roman" w:hAnsi="Times New Roman"/>
          <w:bCs/>
          <w:iCs/>
          <w:color w:val="000000"/>
          <w:sz w:val="28"/>
          <w:szCs w:val="28"/>
          <w:bdr w:val="none" w:sz="0" w:space="0" w:color="auto" w:frame="1"/>
          <w:shd w:val="clear" w:color="auto" w:fill="FFFFFF"/>
          <w:lang w:eastAsia="ru-RU"/>
        </w:rPr>
        <w:t xml:space="preserve"> т.е. на улице. Гимнастика в группе проводится </w:t>
      </w:r>
      <w:r w:rsidRPr="000D4FD8">
        <w:rPr>
          <w:rFonts w:ascii="Times New Roman" w:hAnsi="Times New Roman"/>
          <w:bCs/>
          <w:iCs/>
          <w:color w:val="000000"/>
          <w:sz w:val="28"/>
          <w:szCs w:val="28"/>
          <w:bdr w:val="none" w:sz="0" w:space="0" w:color="auto" w:frame="1"/>
          <w:shd w:val="clear" w:color="auto" w:fill="FFFFFF"/>
          <w:lang w:eastAsia="ru-RU"/>
        </w:rPr>
        <w:t>в хорошо проветренном</w:t>
      </w:r>
      <w:r>
        <w:rPr>
          <w:rFonts w:ascii="Times New Roman" w:hAnsi="Times New Roman"/>
          <w:bCs/>
          <w:iCs/>
          <w:color w:val="000000"/>
          <w:sz w:val="28"/>
          <w:szCs w:val="28"/>
          <w:bdr w:val="none" w:sz="0" w:space="0" w:color="auto" w:frame="1"/>
          <w:shd w:val="clear" w:color="auto" w:fill="FFFFFF"/>
          <w:lang w:eastAsia="ru-RU"/>
        </w:rPr>
        <w:t xml:space="preserve"> </w:t>
      </w:r>
      <w:r w:rsidRPr="000D4FD8">
        <w:rPr>
          <w:rFonts w:ascii="Times New Roman" w:hAnsi="Times New Roman"/>
          <w:bCs/>
          <w:iCs/>
          <w:color w:val="000000"/>
          <w:sz w:val="28"/>
          <w:szCs w:val="28"/>
          <w:bdr w:val="none" w:sz="0" w:space="0" w:color="auto" w:frame="1"/>
          <w:shd w:val="clear" w:color="auto" w:fill="FFFFFF"/>
          <w:lang w:eastAsia="ru-RU"/>
        </w:rPr>
        <w:t>помещении.</w:t>
      </w:r>
      <w:r>
        <w:rPr>
          <w:rFonts w:ascii="Times New Roman" w:hAnsi="Times New Roman"/>
          <w:bCs/>
          <w:iCs/>
          <w:color w:val="000000"/>
          <w:sz w:val="28"/>
          <w:szCs w:val="28"/>
          <w:bdr w:val="none" w:sz="0" w:space="0" w:color="auto" w:frame="1"/>
          <w:shd w:val="clear" w:color="auto" w:fill="FFFFFF"/>
          <w:lang w:eastAsia="ru-RU"/>
        </w:rPr>
        <w:t xml:space="preserve"> </w:t>
      </w:r>
      <w:r w:rsidRPr="00EF7EE1">
        <w:rPr>
          <w:rFonts w:ascii="Times New Roman" w:hAnsi="Times New Roman"/>
          <w:bCs/>
          <w:iCs/>
          <w:color w:val="000000"/>
          <w:sz w:val="28"/>
          <w:szCs w:val="28"/>
          <w:bdr w:val="none" w:sz="0" w:space="0" w:color="auto" w:frame="1"/>
          <w:shd w:val="clear" w:color="auto" w:fill="FFFFFF"/>
          <w:lang w:eastAsia="ru-RU"/>
        </w:rPr>
        <w:t>Поэтому, воспитатель перед утренним приемом детей в группу, проветривает помещения.</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Pr="000D4FD8"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D4FD8">
        <w:rPr>
          <w:rFonts w:ascii="Times New Roman" w:hAnsi="Times New Roman"/>
          <w:b/>
          <w:bCs/>
          <w:iCs/>
          <w:color w:val="000000"/>
          <w:sz w:val="28"/>
          <w:szCs w:val="28"/>
          <w:bdr w:val="none" w:sz="0" w:space="0" w:color="auto" w:frame="1"/>
          <w:shd w:val="clear" w:color="auto" w:fill="FFFFFF"/>
          <w:lang w:eastAsia="ru-RU"/>
        </w:rPr>
        <w:t>Дыхательная гимнастика.</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Особенно эффективным для улучшения и укрепления здоровья являются дыхательные упражнения. Такая гимнастика укрепляет дыхательную мускулатуру, повышает сопротивляемость организма к простудным заболеваниям. Занятия проводятся 2 раза в неделю</w:t>
      </w:r>
      <w:r w:rsidRPr="000D4FD8">
        <w:rPr>
          <w:rFonts w:ascii="Times New Roman" w:hAnsi="Times New Roman"/>
          <w:bCs/>
          <w:iCs/>
          <w:color w:val="000000"/>
          <w:sz w:val="28"/>
          <w:szCs w:val="28"/>
          <w:bdr w:val="none" w:sz="0" w:space="0" w:color="auto" w:frame="1"/>
          <w:shd w:val="clear" w:color="auto" w:fill="FFFFFF"/>
          <w:lang w:eastAsia="ru-RU"/>
        </w:rPr>
        <w:t>, в облегченной одежде, в</w:t>
      </w:r>
      <w:r>
        <w:rPr>
          <w:rFonts w:ascii="Times New Roman" w:hAnsi="Times New Roman"/>
          <w:bCs/>
          <w:iCs/>
          <w:color w:val="000000"/>
          <w:sz w:val="28"/>
          <w:szCs w:val="28"/>
          <w:bdr w:val="none" w:sz="0" w:space="0" w:color="auto" w:frame="1"/>
          <w:shd w:val="clear" w:color="auto" w:fill="FFFFFF"/>
          <w:lang w:eastAsia="ru-RU"/>
        </w:rPr>
        <w:t xml:space="preserve"> </w:t>
      </w:r>
      <w:r w:rsidRPr="000D4FD8">
        <w:rPr>
          <w:rFonts w:ascii="Times New Roman" w:hAnsi="Times New Roman"/>
          <w:bCs/>
          <w:iCs/>
          <w:color w:val="000000"/>
          <w:sz w:val="28"/>
          <w:szCs w:val="28"/>
          <w:bdr w:val="none" w:sz="0" w:space="0" w:color="auto" w:frame="1"/>
          <w:shd w:val="clear" w:color="auto" w:fill="FFFFFF"/>
          <w:lang w:eastAsia="ru-RU"/>
        </w:rPr>
        <w:t>хорошо проветренном помещении.</w:t>
      </w:r>
      <w:r w:rsidRPr="00EF7EE1">
        <w:rPr>
          <w:rFonts w:ascii="Times New Roman" w:hAnsi="Times New Roman"/>
          <w:bCs/>
          <w:iCs/>
          <w:color w:val="000000"/>
          <w:sz w:val="28"/>
          <w:szCs w:val="28"/>
          <w:bdr w:val="none" w:sz="0" w:space="0" w:color="auto" w:frame="1"/>
          <w:shd w:val="clear" w:color="auto" w:fill="FFFFFF"/>
          <w:lang w:eastAsia="ru-RU"/>
        </w:rPr>
        <w:t> Основа дыхательных упражнений – упражнение с усиленным или удлиненным выдохом – игровые упражнения с носом. Все упражнения проводятся в игровой форме: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Вот идет сердитый еж: П-ф-ф-ф, п-ф-ф-ф, п-ф-ф-ф!</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(низко наклониться, обхватив руками грудь.)</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Где же носик? Не поймешь. Ф-ф-р! Ф-ф-р! Ф-ф-р!</w:t>
      </w:r>
    </w:p>
    <w:p w:rsidR="000A353E" w:rsidRPr="000D4FD8"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D4FD8">
        <w:rPr>
          <w:rFonts w:ascii="Times New Roman" w:hAnsi="Times New Roman"/>
          <w:b/>
          <w:bCs/>
          <w:iCs/>
          <w:color w:val="000000"/>
          <w:sz w:val="28"/>
          <w:szCs w:val="28"/>
          <w:bdr w:val="none" w:sz="0" w:space="0" w:color="auto" w:frame="1"/>
          <w:shd w:val="clear" w:color="auto" w:fill="FFFFFF"/>
          <w:lang w:eastAsia="ru-RU"/>
        </w:rPr>
        <w:t>Гимнастика после сна.</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Гимнастика помогает улучшить настроение, поднять мышечный тонус, способствует профилактике простудных заболеваний, нарушений осанки и стопы.</w:t>
      </w:r>
      <w:r>
        <w:rPr>
          <w:rFonts w:ascii="Times New Roman" w:hAnsi="Times New Roman"/>
          <w:bCs/>
          <w:iCs/>
          <w:color w:val="000000"/>
          <w:sz w:val="28"/>
          <w:szCs w:val="28"/>
          <w:bdr w:val="none" w:sz="0" w:space="0" w:color="auto" w:frame="1"/>
          <w:shd w:val="clear" w:color="auto" w:fill="FFFFFF"/>
          <w:lang w:eastAsia="ru-RU"/>
        </w:rPr>
        <w:t xml:space="preserve"> </w:t>
      </w:r>
      <w:r w:rsidRPr="00EF7EE1">
        <w:rPr>
          <w:rFonts w:ascii="Times New Roman" w:hAnsi="Times New Roman"/>
          <w:bCs/>
          <w:iCs/>
          <w:color w:val="000000"/>
          <w:sz w:val="28"/>
          <w:szCs w:val="28"/>
          <w:bdr w:val="none" w:sz="0" w:space="0" w:color="auto" w:frame="1"/>
          <w:shd w:val="clear" w:color="auto" w:fill="FFFFFF"/>
          <w:lang w:eastAsia="ru-RU"/>
        </w:rPr>
        <w:t>Главное правило – исключение резких движений. Проводится в течение 7-10 минут. Организация ребенка после сна требует постепенного пробуждения и подготовке к активной деятельности, «поднимать» детей нужно осторожно, постепенно. Гимнастика сочетается с воздушными ваннами. После гимнастики ребенок может выйти на несколько минут в групповую комнату, где температура на несколько</w:t>
      </w:r>
      <w:r>
        <w:rPr>
          <w:rFonts w:ascii="Times New Roman" w:hAnsi="Times New Roman"/>
          <w:bCs/>
          <w:iCs/>
          <w:color w:val="000000"/>
          <w:sz w:val="28"/>
          <w:szCs w:val="28"/>
          <w:bdr w:val="none" w:sz="0" w:space="0" w:color="auto" w:frame="1"/>
          <w:shd w:val="clear" w:color="auto" w:fill="FFFFFF"/>
          <w:lang w:eastAsia="ru-RU"/>
        </w:rPr>
        <w:t xml:space="preserve"> градусов ниже, чем в спальне </w:t>
      </w:r>
      <w:r w:rsidRPr="00EF7EE1">
        <w:rPr>
          <w:rFonts w:ascii="Times New Roman" w:hAnsi="Times New Roman"/>
          <w:bCs/>
          <w:iCs/>
          <w:color w:val="000000"/>
          <w:sz w:val="28"/>
          <w:szCs w:val="28"/>
          <w:bdr w:val="none" w:sz="0" w:space="0" w:color="auto" w:frame="1"/>
          <w:shd w:val="clear" w:color="auto" w:fill="FFFFFF"/>
          <w:lang w:eastAsia="ru-RU"/>
        </w:rPr>
        <w:t>т.к. во время «тихого часа» групповое помещение проветривается (сквозное проветривание); может пройтись по массажной дорожке, так же применяется босохождение.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Pr="000D4FD8"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Pr>
          <w:rFonts w:ascii="Times New Roman" w:hAnsi="Times New Roman"/>
          <w:b/>
          <w:bCs/>
          <w:iCs/>
          <w:color w:val="000000"/>
          <w:sz w:val="28"/>
          <w:szCs w:val="28"/>
          <w:bdr w:val="none" w:sz="0" w:space="0" w:color="auto" w:frame="1"/>
          <w:shd w:val="clear" w:color="auto" w:fill="FFFFFF"/>
          <w:lang w:eastAsia="ru-RU"/>
        </w:rPr>
        <w:t>Физкультурные занятия.</w:t>
      </w:r>
    </w:p>
    <w:p w:rsidR="000A353E" w:rsidRPr="000D4FD8" w:rsidRDefault="000A353E" w:rsidP="00887BA3">
      <w:pPr>
        <w:pStyle w:val="ListParagraph"/>
        <w:numPr>
          <w:ilvl w:val="0"/>
          <w:numId w:val="4"/>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D4FD8">
        <w:rPr>
          <w:rFonts w:ascii="Times New Roman" w:hAnsi="Times New Roman"/>
          <w:bCs/>
          <w:iCs/>
          <w:color w:val="000000"/>
          <w:sz w:val="28"/>
          <w:szCs w:val="28"/>
          <w:bdr w:val="none" w:sz="0" w:space="0" w:color="auto" w:frame="1"/>
          <w:shd w:val="clear" w:color="auto" w:fill="FFFFFF"/>
          <w:lang w:eastAsia="ru-RU"/>
        </w:rPr>
        <w:t>Физкультурные занятия на свежем воздухе.</w:t>
      </w:r>
    </w:p>
    <w:p w:rsidR="000A353E" w:rsidRPr="000D4FD8" w:rsidRDefault="000A353E" w:rsidP="00887BA3">
      <w:pPr>
        <w:pStyle w:val="ListParagraph"/>
        <w:numPr>
          <w:ilvl w:val="0"/>
          <w:numId w:val="4"/>
        </w:num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D4FD8">
        <w:rPr>
          <w:rFonts w:ascii="Times New Roman" w:hAnsi="Times New Roman"/>
          <w:bCs/>
          <w:iCs/>
          <w:color w:val="000000"/>
          <w:sz w:val="28"/>
          <w:szCs w:val="28"/>
          <w:bdr w:val="none" w:sz="0" w:space="0" w:color="auto" w:frame="1"/>
          <w:shd w:val="clear" w:color="auto" w:fill="FFFFFF"/>
          <w:lang w:eastAsia="ru-RU"/>
        </w:rPr>
        <w:t>Физкультурное занятие в носках.</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Для получения охлаждающего эффекта специалисты рекомендуют проводить занятия физкультурой в помещении при температуре 18–20</w:t>
      </w:r>
      <w:r w:rsidRPr="00EF7EE1">
        <w:rPr>
          <w:rFonts w:ascii="Times New Roman" w:hAnsi="Times New Roman"/>
          <w:bCs/>
          <w:iCs/>
          <w:color w:val="000000"/>
          <w:sz w:val="28"/>
          <w:szCs w:val="28"/>
          <w:bdr w:val="none" w:sz="0" w:space="0" w:color="auto" w:frame="1"/>
          <w:shd w:val="clear" w:color="auto" w:fill="FFFFFF"/>
          <w:vertAlign w:val="superscript"/>
          <w:lang w:eastAsia="ru-RU"/>
        </w:rPr>
        <w:t>о</w:t>
      </w:r>
      <w:r w:rsidRPr="00EF7EE1">
        <w:rPr>
          <w:rFonts w:ascii="Times New Roman" w:hAnsi="Times New Roman"/>
          <w:bCs/>
          <w:iCs/>
          <w:color w:val="000000"/>
          <w:sz w:val="28"/>
          <w:szCs w:val="28"/>
          <w:bdr w:val="none" w:sz="0" w:space="0" w:color="auto" w:frame="1"/>
          <w:shd w:val="clear" w:color="auto" w:fill="FFFFFF"/>
          <w:lang w:eastAsia="ru-RU"/>
        </w:rPr>
        <w:t>, а на улице, на открытом воздухе – в местах, защищенных от ветра; в тени – при температуре выше 18</w:t>
      </w:r>
      <w:r w:rsidRPr="00EF7EE1">
        <w:rPr>
          <w:rFonts w:ascii="Times New Roman" w:hAnsi="Times New Roman"/>
          <w:bCs/>
          <w:iCs/>
          <w:color w:val="000000"/>
          <w:sz w:val="28"/>
          <w:szCs w:val="28"/>
          <w:bdr w:val="none" w:sz="0" w:space="0" w:color="auto" w:frame="1"/>
          <w:shd w:val="clear" w:color="auto" w:fill="FFFFFF"/>
          <w:vertAlign w:val="superscript"/>
          <w:lang w:eastAsia="ru-RU"/>
        </w:rPr>
        <w:t>о </w:t>
      </w:r>
      <w:r w:rsidRPr="00EF7EE1">
        <w:rPr>
          <w:rFonts w:ascii="Times New Roman" w:hAnsi="Times New Roman"/>
          <w:bCs/>
          <w:iCs/>
          <w:color w:val="000000"/>
          <w:sz w:val="28"/>
          <w:szCs w:val="28"/>
          <w:bdr w:val="none" w:sz="0" w:space="0" w:color="auto" w:frame="1"/>
          <w:shd w:val="clear" w:color="auto" w:fill="FFFFFF"/>
          <w:lang w:eastAsia="ru-RU"/>
        </w:rPr>
        <w:t>(в пределах 19–22°)</w:t>
      </w:r>
      <w:r>
        <w:rPr>
          <w:rFonts w:ascii="Times New Roman" w:hAnsi="Times New Roman"/>
          <w:bCs/>
          <w:iCs/>
          <w:color w:val="000000"/>
          <w:sz w:val="28"/>
          <w:szCs w:val="28"/>
          <w:bdr w:val="none" w:sz="0" w:space="0" w:color="auto" w:frame="1"/>
          <w:shd w:val="clear" w:color="auto" w:fill="FFFFFF"/>
          <w:lang w:eastAsia="ru-RU"/>
        </w:rPr>
        <w:t>.</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К специальным закаливающим процедурам относятся – закаливание воздухом (воздушные ванны), закаливание солнцем (солнечные ванны) и закаливание водой (водные процедуры).</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Pr="000D4FD8"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D4FD8">
        <w:rPr>
          <w:rFonts w:ascii="Times New Roman" w:hAnsi="Times New Roman"/>
          <w:b/>
          <w:bCs/>
          <w:iCs/>
          <w:color w:val="000000"/>
          <w:sz w:val="28"/>
          <w:szCs w:val="28"/>
          <w:bdr w:val="none" w:sz="0" w:space="0" w:color="auto" w:frame="1"/>
          <w:shd w:val="clear" w:color="auto" w:fill="FFFFFF"/>
          <w:lang w:eastAsia="ru-RU"/>
        </w:rPr>
        <w:t>Воздушные ванны.</w:t>
      </w:r>
    </w:p>
    <w:p w:rsidR="000A353E" w:rsidRPr="000D4FD8"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D4FD8">
        <w:rPr>
          <w:rFonts w:ascii="Times New Roman" w:hAnsi="Times New Roman"/>
          <w:bCs/>
          <w:iCs/>
          <w:color w:val="000000"/>
          <w:sz w:val="28"/>
          <w:szCs w:val="28"/>
          <w:bdr w:val="none" w:sz="0" w:space="0" w:color="auto" w:frame="1"/>
          <w:shd w:val="clear" w:color="auto" w:fill="FFFFFF"/>
          <w:lang w:eastAsia="ru-RU"/>
        </w:rPr>
        <w:t>В режиме дня – утренний прием на воздухе, утренняя гимнастика на воздухе, физкультурное занятие/досуг на воздухе, дневная и вечерняя прогулка.</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Они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 Воздействие воздуха пониженной температуры оказывает полезный закаливающий эффект, тренируя вегетативно-сосудистые реакции, то есть улучшает физическую терморегуляцию.</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Для воздушных ванн выбирают площадку, защищенную от ветра, проводить их можно на террасе, на открытом балконе.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Детей раздевают,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w:t>
      </w:r>
      <w:r>
        <w:rPr>
          <w:rFonts w:ascii="Times New Roman" w:hAnsi="Times New Roman"/>
          <w:bCs/>
          <w:iCs/>
          <w:color w:val="000000"/>
          <w:sz w:val="28"/>
          <w:szCs w:val="28"/>
          <w:bdr w:val="none" w:sz="0" w:space="0" w:color="auto" w:frame="1"/>
          <w:shd w:val="clear" w:color="auto" w:fill="FFFFFF"/>
          <w:lang w:eastAsia="ru-RU"/>
        </w:rPr>
        <w:t xml:space="preserve"> </w:t>
      </w:r>
      <w:r w:rsidRPr="00EF7EE1">
        <w:rPr>
          <w:rFonts w:ascii="Times New Roman" w:hAnsi="Times New Roman"/>
          <w:bCs/>
          <w:iCs/>
          <w:color w:val="000000"/>
          <w:sz w:val="28"/>
          <w:szCs w:val="28"/>
          <w:bdr w:val="none" w:sz="0" w:space="0" w:color="auto" w:frame="1"/>
          <w:shd w:val="clear" w:color="auto" w:fill="FFFFFF"/>
          <w:lang w:eastAsia="ru-RU"/>
        </w:rPr>
        <w:t xml:space="preserve">обруч до конца дорожки, обежать </w:t>
      </w:r>
      <w:r>
        <w:rPr>
          <w:rFonts w:ascii="Times New Roman" w:hAnsi="Times New Roman"/>
          <w:bCs/>
          <w:iCs/>
          <w:color w:val="000000"/>
          <w:sz w:val="28"/>
          <w:szCs w:val="28"/>
          <w:bdr w:val="none" w:sz="0" w:space="0" w:color="auto" w:frame="1"/>
          <w:shd w:val="clear" w:color="auto" w:fill="FFFFFF"/>
          <w:lang w:eastAsia="ru-RU"/>
        </w:rPr>
        <w:t>2—3 раза вокруг дерева, беседки.</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Весной, в более прохладную погоду, детям можно снять ветровки, остаться в кофте с коротким рукавом и поиграть в подвижные игры. По окончании игры снова одеть ветровки.</w:t>
      </w:r>
    </w:p>
    <w:p w:rsidR="000A353E" w:rsidRPr="00BC357D"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BC357D">
        <w:rPr>
          <w:rFonts w:ascii="Times New Roman" w:hAnsi="Times New Roman"/>
          <w:b/>
          <w:bCs/>
          <w:iCs/>
          <w:color w:val="000000"/>
          <w:sz w:val="28"/>
          <w:szCs w:val="28"/>
          <w:bdr w:val="none" w:sz="0" w:space="0" w:color="auto" w:frame="1"/>
          <w:shd w:val="clear" w:color="auto" w:fill="FFFFFF"/>
          <w:lang w:eastAsia="ru-RU"/>
        </w:rPr>
        <w:t>Хождение босиком.</w:t>
      </w:r>
    </w:p>
    <w:p w:rsidR="000A353E" w:rsidRPr="00BC357D"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BC357D">
        <w:rPr>
          <w:rFonts w:ascii="Times New Roman" w:hAnsi="Times New Roman"/>
          <w:bCs/>
          <w:iCs/>
          <w:color w:val="000000"/>
          <w:sz w:val="28"/>
          <w:szCs w:val="28"/>
          <w:bdr w:val="none" w:sz="0" w:space="0" w:color="auto" w:frame="1"/>
          <w:shd w:val="clear" w:color="auto" w:fill="FFFFFF"/>
          <w:lang w:eastAsia="ru-RU"/>
        </w:rPr>
        <w:t>В режиме дня – утренняя гимнастика, гимнастика после сна, физкультурное занятие, во время переодевания детей на сон, на физ. занятие.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Хождение босиком — один из древнейших приемов закаливания, широко практикуемый и сегодня во многих странах. При хождении босиком происходит тренировка мышц стопы (рефлексотерапия) – лучшая профилактика плоскостопия. Поэтому рекомендуется ходить босиком по скоше</w:t>
      </w:r>
      <w:r>
        <w:rPr>
          <w:rFonts w:ascii="Times New Roman" w:hAnsi="Times New Roman"/>
          <w:bCs/>
          <w:iCs/>
          <w:color w:val="000000"/>
          <w:sz w:val="28"/>
          <w:szCs w:val="28"/>
          <w:bdr w:val="none" w:sz="0" w:space="0" w:color="auto" w:frame="1"/>
          <w:shd w:val="clear" w:color="auto" w:fill="FFFFFF"/>
          <w:lang w:eastAsia="ru-RU"/>
        </w:rPr>
        <w:t>нной траве, мелким камням и т.д.</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0A353E" w:rsidRPr="00BC357D"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BC357D">
        <w:rPr>
          <w:rFonts w:ascii="Times New Roman" w:hAnsi="Times New Roman"/>
          <w:b/>
          <w:bCs/>
          <w:iCs/>
          <w:color w:val="000000"/>
          <w:sz w:val="28"/>
          <w:szCs w:val="28"/>
          <w:bdr w:val="none" w:sz="0" w:space="0" w:color="auto" w:frame="1"/>
          <w:shd w:val="clear" w:color="auto" w:fill="FFFFFF"/>
          <w:lang w:eastAsia="ru-RU"/>
        </w:rPr>
        <w:t>Дорожки здоровья.</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Эффективным средством закаливания является хождение босиком по дорожкам «здоровья» и солевым дорожкам.</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Суть процедуры:</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Сначала разогревается стопа ребенка – ходьба по дорожкам «здоровья» (фломастеры, пробки, пуговицы, следы).Далее ребенок встает ногами на салфетку смоченную солевым раствором, потом на влажную салфетку- стирает соль с подошвы ног, далее переходит на сухую салфетку.</w:t>
      </w:r>
    </w:p>
    <w:p w:rsidR="000A353E" w:rsidRPr="00BC357D"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BC357D">
        <w:rPr>
          <w:rFonts w:ascii="Times New Roman" w:hAnsi="Times New Roman"/>
          <w:b/>
          <w:bCs/>
          <w:iCs/>
          <w:color w:val="000000"/>
          <w:sz w:val="28"/>
          <w:szCs w:val="28"/>
          <w:bdr w:val="none" w:sz="0" w:space="0" w:color="auto" w:frame="1"/>
          <w:shd w:val="clear" w:color="auto" w:fill="FFFFFF"/>
          <w:lang w:eastAsia="ru-RU"/>
        </w:rPr>
        <w:t>Прогулка.</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Прогулка является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Гулять с ребенком необходимо в любую погоду. Отменить прогулку можно лишь при сильном, пронизывающем ветре и проливном дожде. Если есть место, где ребенок будет защищен от таких воздействий (закрытая веранда), прогулка возможна даже и в плохую погоду. При этом следует помнить: для закаливания необходимо правильно одеть детей.</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Воспитатель, проявляя об этом заботу, беседует с родителями, дает рекомендации, как одевать детей в соответствии с погодными условиями и занятиями в помещении.</w:t>
      </w:r>
    </w:p>
    <w:p w:rsidR="000A353E" w:rsidRPr="00BC357D"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BC357D">
        <w:rPr>
          <w:rFonts w:ascii="Times New Roman" w:hAnsi="Times New Roman"/>
          <w:b/>
          <w:bCs/>
          <w:iCs/>
          <w:color w:val="000000"/>
          <w:sz w:val="28"/>
          <w:szCs w:val="28"/>
          <w:bdr w:val="none" w:sz="0" w:space="0" w:color="auto" w:frame="1"/>
          <w:shd w:val="clear" w:color="auto" w:fill="FFFFFF"/>
          <w:lang w:eastAsia="ru-RU"/>
        </w:rPr>
        <w:t>Закаливание водой.</w:t>
      </w:r>
    </w:p>
    <w:p w:rsidR="000A353E" w:rsidRPr="00BC357D"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BC357D">
        <w:rPr>
          <w:rFonts w:ascii="Times New Roman" w:hAnsi="Times New Roman"/>
          <w:bCs/>
          <w:iCs/>
          <w:color w:val="000000"/>
          <w:sz w:val="28"/>
          <w:szCs w:val="28"/>
          <w:bdr w:val="none" w:sz="0" w:space="0" w:color="auto" w:frame="1"/>
          <w:shd w:val="clear" w:color="auto" w:fill="FFFFFF"/>
          <w:lang w:eastAsia="ru-RU"/>
        </w:rPr>
        <w:t>В режиме дня – во время гигиенических процедур: после улицы, перед приемом пищи, после сна.</w:t>
      </w:r>
    </w:p>
    <w:p w:rsidR="000A353E"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Водные процедуры имеют более интенсивный закаливающий эффект, чем воздушные ванны. В работе с детьми мы используем следующие водные процедуры: умывание прохладной водой, обтирание, обливание ног.</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p>
    <w:p w:rsidR="000A353E" w:rsidRPr="000E0799"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E0799">
        <w:rPr>
          <w:rFonts w:ascii="Times New Roman" w:hAnsi="Times New Roman"/>
          <w:b/>
          <w:bCs/>
          <w:iCs/>
          <w:color w:val="000000"/>
          <w:sz w:val="28"/>
          <w:szCs w:val="28"/>
          <w:bdr w:val="none" w:sz="0" w:space="0" w:color="auto" w:frame="1"/>
          <w:shd w:val="clear" w:color="auto" w:fill="FFFFFF"/>
          <w:lang w:eastAsia="ru-RU"/>
        </w:rPr>
        <w:t>Умывание.</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Умывание —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утренней).</w:t>
      </w:r>
    </w:p>
    <w:p w:rsidR="000A353E" w:rsidRPr="000E0799"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E0799">
        <w:rPr>
          <w:rFonts w:ascii="Times New Roman" w:hAnsi="Times New Roman"/>
          <w:b/>
          <w:bCs/>
          <w:iCs/>
          <w:color w:val="000000"/>
          <w:sz w:val="28"/>
          <w:szCs w:val="28"/>
          <w:bdr w:val="none" w:sz="0" w:space="0" w:color="auto" w:frame="1"/>
          <w:shd w:val="clear" w:color="auto" w:fill="FFFFFF"/>
          <w:lang w:eastAsia="ru-RU"/>
        </w:rPr>
        <w:t>Обливание ног.</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После ножной ванны, обливания или обмывания ноги вытирают досуха, затем растирают руками до легкого покраснения.</w:t>
      </w:r>
    </w:p>
    <w:p w:rsidR="000A353E" w:rsidRPr="000E0799"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E0799">
        <w:rPr>
          <w:rFonts w:ascii="Times New Roman" w:hAnsi="Times New Roman"/>
          <w:b/>
          <w:bCs/>
          <w:iCs/>
          <w:color w:val="000000"/>
          <w:sz w:val="28"/>
          <w:szCs w:val="28"/>
          <w:bdr w:val="none" w:sz="0" w:space="0" w:color="auto" w:frame="1"/>
          <w:shd w:val="clear" w:color="auto" w:fill="FFFFFF"/>
          <w:lang w:eastAsia="ru-RU"/>
        </w:rPr>
        <w:t>Обтирание.</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Обтирание — наиболее мягко действующая водная процедура, которую можно применять не только здоровым, но и слабым детям.</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w:t>
      </w:r>
    </w:p>
    <w:p w:rsidR="000A353E" w:rsidRPr="000E0799"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E0799">
        <w:rPr>
          <w:rFonts w:ascii="Times New Roman" w:hAnsi="Times New Roman"/>
          <w:b/>
          <w:bCs/>
          <w:iCs/>
          <w:color w:val="000000"/>
          <w:sz w:val="28"/>
          <w:szCs w:val="28"/>
          <w:bdr w:val="none" w:sz="0" w:space="0" w:color="auto" w:frame="1"/>
          <w:shd w:val="clear" w:color="auto" w:fill="FFFFFF"/>
          <w:lang w:eastAsia="ru-RU"/>
        </w:rPr>
        <w:t>Закаливание носоглотки.</w:t>
      </w:r>
    </w:p>
    <w:p w:rsidR="000A353E" w:rsidRPr="000E0799"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E0799">
        <w:rPr>
          <w:rFonts w:ascii="Times New Roman" w:hAnsi="Times New Roman"/>
          <w:bCs/>
          <w:iCs/>
          <w:color w:val="000000"/>
          <w:sz w:val="28"/>
          <w:szCs w:val="28"/>
          <w:bdr w:val="none" w:sz="0" w:space="0" w:color="auto" w:frame="1"/>
          <w:shd w:val="clear" w:color="auto" w:fill="FFFFFF"/>
          <w:lang w:eastAsia="ru-RU"/>
        </w:rPr>
        <w:t>В режиме дня – после приема пищи.</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Закаливание носоглотки 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В жаркий летний день во время прогулки можно вынести детский надувной бассейн, обязательно придумать интересную игру, например в «Кораблики», играя с водой, происходит закаливание.</w:t>
      </w:r>
    </w:p>
    <w:p w:rsidR="000A353E" w:rsidRPr="000E0799" w:rsidRDefault="000A353E" w:rsidP="00887BA3">
      <w:pPr>
        <w:spacing w:after="0" w:line="240" w:lineRule="auto"/>
        <w:jc w:val="both"/>
        <w:textAlignment w:val="baseline"/>
        <w:rPr>
          <w:rFonts w:ascii="Times New Roman" w:hAnsi="Times New Roman"/>
          <w:b/>
          <w:bCs/>
          <w:iCs/>
          <w:color w:val="000000"/>
          <w:sz w:val="28"/>
          <w:szCs w:val="28"/>
          <w:bdr w:val="none" w:sz="0" w:space="0" w:color="auto" w:frame="1"/>
          <w:shd w:val="clear" w:color="auto" w:fill="FFFFFF"/>
          <w:lang w:eastAsia="ru-RU"/>
        </w:rPr>
      </w:pPr>
      <w:r w:rsidRPr="000E0799">
        <w:rPr>
          <w:rFonts w:ascii="Times New Roman" w:hAnsi="Times New Roman"/>
          <w:b/>
          <w:bCs/>
          <w:iCs/>
          <w:color w:val="000000"/>
          <w:sz w:val="28"/>
          <w:szCs w:val="28"/>
          <w:bdr w:val="none" w:sz="0" w:space="0" w:color="auto" w:frame="1"/>
          <w:shd w:val="clear" w:color="auto" w:fill="FFFFFF"/>
          <w:lang w:eastAsia="ru-RU"/>
        </w:rPr>
        <w:t>Закаливание солнцем.</w:t>
      </w:r>
    </w:p>
    <w:p w:rsidR="000A353E" w:rsidRPr="000E0799"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0E0799">
        <w:rPr>
          <w:rFonts w:ascii="Times New Roman" w:hAnsi="Times New Roman"/>
          <w:bCs/>
          <w:iCs/>
          <w:color w:val="000000"/>
          <w:sz w:val="28"/>
          <w:szCs w:val="28"/>
          <w:bdr w:val="none" w:sz="0" w:space="0" w:color="auto" w:frame="1"/>
          <w:shd w:val="clear" w:color="auto" w:fill="FFFFFF"/>
          <w:lang w:eastAsia="ru-RU"/>
        </w:rPr>
        <w:t>В режиме дня – прогулка.</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Солнечные ванны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w:t>
      </w:r>
    </w:p>
    <w:p w:rsidR="000A353E" w:rsidRPr="00EF7EE1" w:rsidRDefault="000A353E" w:rsidP="00887BA3">
      <w:pPr>
        <w:spacing w:after="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Пребывание на солнце полезно еще потому, что дети привыкают переносить тепловое действие солнечных лучей и чувствуют себя бодро даже в жаркую погоду. 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 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w:t>
      </w:r>
    </w:p>
    <w:p w:rsidR="000A353E"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Через 2—3 минуты по окончании солнечной ванны ребенка надо облить водой с температурой 26—28° и устроить на полчаса отдыхать в тени.</w:t>
      </w:r>
      <w:bookmarkStart w:id="0" w:name="_GoBack"/>
      <w:bookmarkEnd w:id="0"/>
    </w:p>
    <w:p w:rsidR="000A353E" w:rsidRPr="00EF7EE1" w:rsidRDefault="000A353E" w:rsidP="00887BA3">
      <w:pPr>
        <w:spacing w:after="450" w:line="240" w:lineRule="auto"/>
        <w:jc w:val="both"/>
        <w:textAlignment w:val="baseline"/>
        <w:rPr>
          <w:rFonts w:ascii="Times New Roman" w:hAnsi="Times New Roman"/>
          <w:bCs/>
          <w:iCs/>
          <w:color w:val="000000"/>
          <w:sz w:val="28"/>
          <w:szCs w:val="28"/>
          <w:bdr w:val="none" w:sz="0" w:space="0" w:color="auto" w:frame="1"/>
          <w:shd w:val="clear" w:color="auto" w:fill="FFFFFF"/>
          <w:lang w:eastAsia="ru-RU"/>
        </w:rPr>
      </w:pPr>
      <w:r w:rsidRPr="00EF7EE1">
        <w:rPr>
          <w:rFonts w:ascii="Times New Roman" w:hAnsi="Times New Roman"/>
          <w:bCs/>
          <w:iCs/>
          <w:color w:val="000000"/>
          <w:sz w:val="28"/>
          <w:szCs w:val="28"/>
          <w:bdr w:val="none" w:sz="0" w:space="0" w:color="auto" w:frame="1"/>
          <w:shd w:val="clear" w:color="auto" w:fill="FFFFFF"/>
          <w:lang w:eastAsia="ru-RU"/>
        </w:rPr>
        <w:t xml:space="preserve"> Перед специальными закаливающими процедурами необходима консультация медицинского работника. Все процедуры проводятся под его контролем.</w:t>
      </w:r>
    </w:p>
    <w:p w:rsidR="000A353E" w:rsidRPr="00887BA3" w:rsidRDefault="000A353E">
      <w:pPr>
        <w:rPr>
          <w:rFonts w:ascii="Times New Roman" w:hAnsi="Times New Roman"/>
          <w:sz w:val="28"/>
          <w:szCs w:val="28"/>
        </w:rPr>
      </w:pPr>
    </w:p>
    <w:sectPr w:rsidR="000A353E" w:rsidRPr="00887BA3" w:rsidSect="00EF7EE1">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3E" w:rsidRDefault="000A353E" w:rsidP="00C053E2">
      <w:pPr>
        <w:spacing w:after="0" w:line="240" w:lineRule="auto"/>
      </w:pPr>
      <w:r>
        <w:separator/>
      </w:r>
    </w:p>
  </w:endnote>
  <w:endnote w:type="continuationSeparator" w:id="1">
    <w:p w:rsidR="000A353E" w:rsidRDefault="000A353E" w:rsidP="00C0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3E" w:rsidRDefault="000A353E" w:rsidP="00C053E2">
      <w:pPr>
        <w:spacing w:after="0" w:line="240" w:lineRule="auto"/>
      </w:pPr>
      <w:r>
        <w:separator/>
      </w:r>
    </w:p>
  </w:footnote>
  <w:footnote w:type="continuationSeparator" w:id="1">
    <w:p w:rsidR="000A353E" w:rsidRDefault="000A353E" w:rsidP="00C05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61E"/>
    <w:multiLevelType w:val="hybridMultilevel"/>
    <w:tmpl w:val="3D32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4A7B9B"/>
    <w:multiLevelType w:val="hybridMultilevel"/>
    <w:tmpl w:val="7B609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C6270"/>
    <w:multiLevelType w:val="hybridMultilevel"/>
    <w:tmpl w:val="6F78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A33F2C"/>
    <w:multiLevelType w:val="multilevel"/>
    <w:tmpl w:val="6FA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91D"/>
    <w:rsid w:val="00023E2D"/>
    <w:rsid w:val="000A06A0"/>
    <w:rsid w:val="000A353E"/>
    <w:rsid w:val="000D4FD8"/>
    <w:rsid w:val="000E0799"/>
    <w:rsid w:val="00176F63"/>
    <w:rsid w:val="001A2935"/>
    <w:rsid w:val="0023491D"/>
    <w:rsid w:val="00273295"/>
    <w:rsid w:val="00446807"/>
    <w:rsid w:val="00512B81"/>
    <w:rsid w:val="006A082A"/>
    <w:rsid w:val="00764600"/>
    <w:rsid w:val="00794B9C"/>
    <w:rsid w:val="00887BA3"/>
    <w:rsid w:val="00A01E03"/>
    <w:rsid w:val="00BC357D"/>
    <w:rsid w:val="00BE5842"/>
    <w:rsid w:val="00C036F9"/>
    <w:rsid w:val="00C053E2"/>
    <w:rsid w:val="00EF7E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3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53E2"/>
    <w:rPr>
      <w:rFonts w:cs="Times New Roman"/>
    </w:rPr>
  </w:style>
  <w:style w:type="paragraph" w:styleId="Footer">
    <w:name w:val="footer"/>
    <w:basedOn w:val="Normal"/>
    <w:link w:val="FooterChar"/>
    <w:uiPriority w:val="99"/>
    <w:rsid w:val="00C053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53E2"/>
    <w:rPr>
      <w:rFonts w:cs="Times New Roman"/>
    </w:rPr>
  </w:style>
  <w:style w:type="paragraph" w:styleId="ListParagraph">
    <w:name w:val="List Paragraph"/>
    <w:basedOn w:val="Normal"/>
    <w:uiPriority w:val="99"/>
    <w:qFormat/>
    <w:rsid w:val="00EF7EE1"/>
    <w:pPr>
      <w:ind w:left="720"/>
      <w:contextualSpacing/>
    </w:pPr>
  </w:style>
</w:styles>
</file>

<file path=word/webSettings.xml><?xml version="1.0" encoding="utf-8"?>
<w:webSettings xmlns:r="http://schemas.openxmlformats.org/officeDocument/2006/relationships" xmlns:w="http://schemas.openxmlformats.org/wordprocessingml/2006/main">
  <w:divs>
    <w:div w:id="850610140">
      <w:marLeft w:val="0"/>
      <w:marRight w:val="0"/>
      <w:marTop w:val="0"/>
      <w:marBottom w:val="0"/>
      <w:divBdr>
        <w:top w:val="none" w:sz="0" w:space="0" w:color="auto"/>
        <w:left w:val="none" w:sz="0" w:space="0" w:color="auto"/>
        <w:bottom w:val="none" w:sz="0" w:space="0" w:color="auto"/>
        <w:right w:val="none" w:sz="0" w:space="0" w:color="auto"/>
      </w:divBdr>
    </w:div>
    <w:div w:id="85061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1692</Words>
  <Characters>9651</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Рекомендации по организации закаливания в ДОУ</dc:title>
  <dc:subject/>
  <dc:creator>user</dc:creator>
  <cp:keywords/>
  <dc:description/>
  <cp:lastModifiedBy>sergey</cp:lastModifiedBy>
  <cp:revision>2</cp:revision>
  <cp:lastPrinted>2014-05-26T17:12:00Z</cp:lastPrinted>
  <dcterms:created xsi:type="dcterms:W3CDTF">2014-05-26T17:31:00Z</dcterms:created>
  <dcterms:modified xsi:type="dcterms:W3CDTF">2014-05-26T17:31:00Z</dcterms:modified>
</cp:coreProperties>
</file>