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295B49" w:rsidP="0029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5B49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B49"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 w:rsidR="00C440AA">
        <w:rPr>
          <w:rFonts w:ascii="Times New Roman" w:hAnsi="Times New Roman" w:cs="Times New Roman"/>
          <w:b/>
          <w:i/>
          <w:sz w:val="28"/>
          <w:szCs w:val="28"/>
        </w:rPr>
        <w:t>оведение</w:t>
      </w:r>
      <w:r w:rsidR="00996D5A">
        <w:rPr>
          <w:rFonts w:ascii="Times New Roman" w:hAnsi="Times New Roman" w:cs="Times New Roman"/>
          <w:b/>
          <w:i/>
          <w:sz w:val="28"/>
          <w:szCs w:val="28"/>
        </w:rPr>
        <w:t xml:space="preserve"> военно-спортивной</w:t>
      </w:r>
      <w:r w:rsidR="00C440AA">
        <w:rPr>
          <w:rFonts w:ascii="Times New Roman" w:hAnsi="Times New Roman" w:cs="Times New Roman"/>
          <w:b/>
          <w:i/>
          <w:sz w:val="28"/>
          <w:szCs w:val="28"/>
        </w:rPr>
        <w:t xml:space="preserve"> игры «Зарница»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возраста.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B9B" w:rsidRDefault="00F15B9B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Настоящее положение</w:t>
      </w:r>
      <w:r w:rsidR="00474576">
        <w:rPr>
          <w:rFonts w:ascii="Times New Roman" w:hAnsi="Times New Roman" w:cs="Times New Roman"/>
          <w:i/>
          <w:sz w:val="28"/>
          <w:szCs w:val="28"/>
        </w:rPr>
        <w:t xml:space="preserve"> разработано на основании Федерального закона </w:t>
      </w:r>
    </w:p>
    <w:p w:rsidR="00474576" w:rsidRDefault="00474576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04.12.2007 №329</w:t>
      </w:r>
      <w:r w:rsidR="00AF2F42">
        <w:rPr>
          <w:rFonts w:ascii="Times New Roman" w:hAnsi="Times New Roman" w:cs="Times New Roman"/>
          <w:i/>
          <w:sz w:val="28"/>
          <w:szCs w:val="28"/>
        </w:rPr>
        <w:t>-Ф3 «О физической культуре и спорте в РФ» определяет цели и задачи планируемого мероприятия, а также организованные основы проведения соревнования.</w:t>
      </w:r>
    </w:p>
    <w:p w:rsidR="00AF2F42" w:rsidRDefault="00AF2F42" w:rsidP="00F1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F42" w:rsidRDefault="00AF2F42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0AA">
        <w:rPr>
          <w:rFonts w:ascii="Times New Roman" w:hAnsi="Times New Roman" w:cs="Times New Roman"/>
          <w:b/>
          <w:sz w:val="28"/>
          <w:szCs w:val="28"/>
        </w:rPr>
        <w:t>.</w:t>
      </w:r>
      <w:r w:rsidR="0035072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BF18C6" w:rsidRDefault="00996D5A" w:rsidP="0099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18C6">
        <w:rPr>
          <w:rFonts w:ascii="Times New Roman" w:hAnsi="Times New Roman" w:cs="Times New Roman"/>
          <w:sz w:val="28"/>
          <w:szCs w:val="28"/>
        </w:rPr>
        <w:t>ознакомление детей с военно-спортивной игрой «Зарница»;</w:t>
      </w:r>
    </w:p>
    <w:p w:rsidR="00BF18C6" w:rsidRPr="00996D5A" w:rsidRDefault="00BF18C6" w:rsidP="0099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нравственных качеств (</w:t>
      </w:r>
      <w:r w:rsidRPr="00BF18C6">
        <w:rPr>
          <w:rFonts w:ascii="Times New Roman" w:hAnsi="Times New Roman" w:cs="Times New Roman"/>
          <w:sz w:val="28"/>
          <w:szCs w:val="28"/>
        </w:rPr>
        <w:t>самостоятельность, д</w:t>
      </w:r>
      <w:r>
        <w:rPr>
          <w:rFonts w:ascii="Times New Roman" w:hAnsi="Times New Roman" w:cs="Times New Roman"/>
          <w:sz w:val="28"/>
          <w:szCs w:val="28"/>
        </w:rPr>
        <w:t>исциплина, взаимопомощь, дружба);</w:t>
      </w:r>
    </w:p>
    <w:p w:rsidR="00996D5A" w:rsidRDefault="00996D5A" w:rsidP="00996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(выносливость, меткость, скорость, ловкость координация</w:t>
      </w:r>
      <w:r w:rsidRPr="00996D5A">
        <w:rPr>
          <w:rFonts w:ascii="Times New Roman" w:hAnsi="Times New Roman" w:cs="Times New Roman"/>
          <w:sz w:val="28"/>
          <w:szCs w:val="28"/>
        </w:rPr>
        <w:t xml:space="preserve"> движений)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8C6" w:rsidRDefault="00BF18C6" w:rsidP="00996D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8C6">
        <w:rPr>
          <w:rFonts w:ascii="Times New Roman" w:hAnsi="Times New Roman" w:cs="Times New Roman"/>
          <w:sz w:val="28"/>
          <w:szCs w:val="28"/>
        </w:rPr>
        <w:t>воспитание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чувства</w:t>
      </w:r>
      <w:r w:rsidRPr="00BF18C6">
        <w:rPr>
          <w:rFonts w:ascii="Times New Roman" w:hAnsi="Times New Roman" w:cs="Times New Roman"/>
          <w:sz w:val="28"/>
          <w:szCs w:val="28"/>
        </w:rPr>
        <w:t xml:space="preserve"> патриотизма, формирование знаний о военных, о защитниках Родины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словий для положительного эмоционального подъема у детей во       время пр</w:t>
      </w:r>
      <w:r w:rsidR="0099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оведения военно-спортивной игры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открытом воздухе;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двигательной активности и расширение кругозора детей;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 детей, формирование здорового образа жизни;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обогащение опыта работы воспитателей через </w:t>
      </w:r>
      <w:proofErr w:type="spellStart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взаимопосещение</w:t>
      </w:r>
      <w:proofErr w:type="spellEnd"/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мероприятий, организованных в дошкольных образовательных учреждениях;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B22" w:rsidRDefault="006C2B22" w:rsidP="006C2B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C44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Руков</w:t>
      </w:r>
      <w:r w:rsid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одство проведением соревнования</w:t>
      </w:r>
    </w:p>
    <w:p w:rsidR="006C2B22" w:rsidRDefault="006C2B22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руководство подготовкой и проведением </w:t>
      </w:r>
      <w:r w:rsidR="00BF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военно-спортивной игры «Зарница»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старшего дошкольного возраста</w:t>
      </w:r>
      <w:r w:rsidR="00AC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 МБДОУ № 426.</w:t>
      </w:r>
    </w:p>
    <w:p w:rsidR="00AC1C76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пр</w:t>
      </w:r>
      <w:r w:rsidR="00BF1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оведение военно-спортивной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возлагается на инструктора по физической 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Гоглачёву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 и воспитателя старшей группы Кудряшову Е.Е.</w:t>
      </w:r>
    </w:p>
    <w:p w:rsidR="00AC1C76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C76" w:rsidRDefault="00AC1C76" w:rsidP="00AC1C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Время и место проведения</w:t>
      </w:r>
    </w:p>
    <w:p w:rsidR="00EA6279" w:rsidRDefault="00BF18C6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Военно-спортивная игра «Зарница»</w:t>
      </w:r>
      <w:r w:rsidR="00AC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03.06</w:t>
      </w:r>
      <w:r w:rsidR="002D2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.2015 г. </w:t>
      </w:r>
    </w:p>
    <w:p w:rsidR="006C2B22" w:rsidRDefault="002D23AB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МБДОУ № 426 ул. Бородина 7А.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в 10.00</w:t>
      </w:r>
    </w:p>
    <w:p w:rsidR="002D23AB" w:rsidRDefault="002D23AB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279" w:rsidRDefault="00EA6279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279" w:rsidRDefault="00EA6279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6279" w:rsidRDefault="00EA6279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Default="002D23AB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IV</w:t>
      </w:r>
      <w:r w:rsidRPr="00C440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проведения</w:t>
      </w:r>
    </w:p>
    <w:p w:rsidR="002D23AB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Состав участников: в </w:t>
      </w:r>
      <w:r w:rsidR="00EA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военно-спортивной игре «Зарница»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EA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аствует команда, состоящая из 6 детей: 3 мальчика и 3 девочки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дошкольного возраста.</w:t>
      </w:r>
    </w:p>
    <w:p w:rsidR="00F800AF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Программа </w:t>
      </w:r>
      <w:r w:rsidR="00EA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6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-ти этапов с применением спортивного и</w:t>
      </w:r>
      <w:r w:rsidR="00535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нвентаря и летнего выносного оборудования</w:t>
      </w:r>
      <w:bookmarkStart w:id="0" w:name="_GoBack"/>
      <w:bookmarkEnd w:id="0"/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Более подробное знакомство с программой и условиями проведения состоится в день проведения спортивного развлечения.</w:t>
      </w:r>
    </w:p>
    <w:p w:rsidR="000E7C12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Команда готовит название и девиз.</w:t>
      </w:r>
    </w:p>
    <w:p w:rsidR="00D81257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Команда прибывает на место проведения </w:t>
      </w:r>
      <w:r w:rsidR="00EA6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военно-спортивной игры «Зарница»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не позднее, чем </w:t>
      </w:r>
      <w:r w:rsidR="00D81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10 минут до начала развлечения.</w:t>
      </w:r>
    </w:p>
    <w:p w:rsidR="00071F09" w:rsidRDefault="00071F09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оценки, подсчет баллов</w:t>
      </w:r>
    </w:p>
    <w:p w:rsidR="00071F09" w:rsidRDefault="00EA627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 военно-спортивной игры «Зарница»</w:t>
      </w:r>
      <w:r w:rsidR="0007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60670" w:rsidRDefault="00E5620E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каждого этапа определяется по наибольшему количеству баллов. В итоге суммируются все баллы за все этапы. 1 место занимает команда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набравшая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наибольшее количество баллов.</w:t>
      </w:r>
    </w:p>
    <w:p w:rsidR="001F072B" w:rsidRPr="00C440AA" w:rsidRDefault="00360670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награждаются грамотами.</w:t>
      </w:r>
    </w:p>
    <w:p w:rsidR="001F072B" w:rsidRPr="00C440AA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72B" w:rsidRDefault="001F072B" w:rsidP="00DF48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уч</w:t>
      </w:r>
      <w:r w:rsidR="00EA62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астников военно-спортивной игры «Зарница»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DF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военно-спортивной игры «Зарница»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обязаны: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соблюдать правила </w:t>
      </w:r>
      <w:r w:rsidR="00DF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военно-спортивной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072B" w:rsidRDefault="00DF4810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правила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время участия в игре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072B" w:rsidRDefault="000E7C12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настоящее Положение и требования организаторов </w:t>
      </w:r>
      <w:r w:rsidR="00DF4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военно-спортивной игры «Зарница».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72B" w:rsidRDefault="001F072B" w:rsidP="001F07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P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DF48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 военно-спортивной игры «Зарница»</w:t>
      </w:r>
      <w:r w:rsid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(Описание этапов)</w:t>
      </w:r>
    </w:p>
    <w:p w:rsidR="005364D7" w:rsidRDefault="005364D7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команда получает маршрутный лист, на котором указан порядок прохождения этапов.</w:t>
      </w:r>
    </w:p>
    <w:p w:rsidR="005364D7" w:rsidRDefault="005364D7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5364D7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</w:t>
      </w:r>
      <w:r w:rsidR="004C43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«Сапёры»</w:t>
      </w:r>
    </w:p>
    <w:p w:rsidR="004C433F" w:rsidRPr="002F515B" w:rsidRDefault="002F515B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5-ти минут участники должны «разминировать» песочницу. </w:t>
      </w:r>
    </w:p>
    <w:p w:rsidR="00E04718" w:rsidRDefault="00E04718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4C433F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этап «Колючая проволока» </w:t>
      </w:r>
    </w:p>
    <w:p w:rsidR="002F515B" w:rsidRPr="00C278C3" w:rsidRDefault="00C278C3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проходят полосу препятствия, не задев «колючую проволоку» (верёвку).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8C3" w:rsidRDefault="00C278C3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6010" w:rsidRDefault="004C433F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этап «Подбей танк»</w:t>
      </w:r>
    </w:p>
    <w:p w:rsidR="004319EA" w:rsidRPr="004319EA" w:rsidRDefault="004319EA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ползёт по гимнастическим матам, далее из положения лёжа метает в цель «гранатой» (кеглей). </w:t>
      </w:r>
    </w:p>
    <w:p w:rsidR="00C278C3" w:rsidRDefault="00C278C3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6010" w:rsidRDefault="004C433F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этап «Найди пакет»</w:t>
      </w:r>
    </w:p>
    <w:p w:rsidR="004319EA" w:rsidRPr="004319EA" w:rsidRDefault="004319EA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Спортивное ориентирование на местности. Команде выдаётся топографическая карта с условными обозначениями</w:t>
      </w:r>
      <w:r w:rsidR="0006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Нужно найти, где спрятан пакет с документами.</w:t>
      </w:r>
    </w:p>
    <w:p w:rsid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542" w:rsidRDefault="004C433F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этап «Медсанчасть»</w:t>
      </w:r>
    </w:p>
    <w:p w:rsidR="000639EB" w:rsidRPr="000639EB" w:rsidRDefault="000639EB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2 детей из команды. Один накладывает шину на ногу, второй перевязывает руку.</w:t>
      </w:r>
    </w:p>
    <w:p w:rsidR="000E7C1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33F" w:rsidRDefault="004C433F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этап «Марш</w:t>
      </w:r>
      <w:r w:rsidR="004319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бросок»</w:t>
      </w:r>
    </w:p>
    <w:p w:rsidR="000639EB" w:rsidRPr="000639EB" w:rsidRDefault="000639EB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 вокруг ДОУ с препятствиями.</w:t>
      </w:r>
    </w:p>
    <w:p w:rsidR="00F43542" w:rsidRPr="00F4354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FBC" w:rsidRPr="00431FBC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F072B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1F07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Pr="002D23AB" w:rsidRDefault="00F800AF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C2B22" w:rsidRPr="00071899" w:rsidRDefault="006C2B22" w:rsidP="006C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1C7" w:rsidRPr="00F961C7" w:rsidRDefault="00F961C7" w:rsidP="00F9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350720" w:rsidRDefault="00350720" w:rsidP="00350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AF2F42" w:rsidRDefault="00350720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49" w:rsidRPr="00295B49" w:rsidRDefault="00295B49" w:rsidP="00F15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B49" w:rsidRPr="00295B49" w:rsidRDefault="00295B49" w:rsidP="00295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B49" w:rsidRPr="002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F"/>
    <w:rsid w:val="0002707F"/>
    <w:rsid w:val="000639EB"/>
    <w:rsid w:val="00071F09"/>
    <w:rsid w:val="000E7C12"/>
    <w:rsid w:val="00176010"/>
    <w:rsid w:val="001F072B"/>
    <w:rsid w:val="00273295"/>
    <w:rsid w:val="00295B49"/>
    <w:rsid w:val="002D23AB"/>
    <w:rsid w:val="002F515B"/>
    <w:rsid w:val="00350720"/>
    <w:rsid w:val="00360670"/>
    <w:rsid w:val="004319EA"/>
    <w:rsid w:val="00431FBC"/>
    <w:rsid w:val="00474576"/>
    <w:rsid w:val="004C433F"/>
    <w:rsid w:val="00535680"/>
    <w:rsid w:val="005364D7"/>
    <w:rsid w:val="006C2B22"/>
    <w:rsid w:val="0076430A"/>
    <w:rsid w:val="00996D5A"/>
    <w:rsid w:val="00AC1C76"/>
    <w:rsid w:val="00AF2F42"/>
    <w:rsid w:val="00BE5842"/>
    <w:rsid w:val="00BF18C6"/>
    <w:rsid w:val="00C278C3"/>
    <w:rsid w:val="00C440AA"/>
    <w:rsid w:val="00D81257"/>
    <w:rsid w:val="00DF4810"/>
    <w:rsid w:val="00E04718"/>
    <w:rsid w:val="00E5620E"/>
    <w:rsid w:val="00EA6279"/>
    <w:rsid w:val="00F15B9B"/>
    <w:rsid w:val="00F43542"/>
    <w:rsid w:val="00F800AF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2015-05-21T07:49:00Z</dcterms:created>
  <dcterms:modified xsi:type="dcterms:W3CDTF">2015-05-21T07:49:00Z</dcterms:modified>
</cp:coreProperties>
</file>