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2B" w:rsidRPr="00CC6047" w:rsidRDefault="0093332B" w:rsidP="00933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 на тему:</w:t>
      </w:r>
    </w:p>
    <w:p w:rsidR="0093332B" w:rsidRPr="00CC6047" w:rsidRDefault="0093332B" w:rsidP="00933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C604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CC6047">
        <w:rPr>
          <w:rFonts w:ascii="Times New Roman" w:hAnsi="Times New Roman" w:cs="Times New Roman"/>
          <w:b/>
          <w:sz w:val="28"/>
          <w:szCs w:val="28"/>
        </w:rPr>
        <w:t xml:space="preserve"> технологии в ДОУ»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6047">
        <w:rPr>
          <w:rFonts w:ascii="Times New Roman" w:hAnsi="Times New Roman" w:cs="Times New Roman"/>
          <w:sz w:val="28"/>
          <w:szCs w:val="28"/>
        </w:rPr>
        <w:t>Технология 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604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C6047">
        <w:rPr>
          <w:rFonts w:ascii="Times New Roman" w:hAnsi="Times New Roman" w:cs="Times New Roman"/>
          <w:sz w:val="28"/>
          <w:szCs w:val="28"/>
        </w:rPr>
        <w:t xml:space="preserve">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Здоровье - это состояние полного физического, психического и социального благополучия, а не просто отсутствие болезней или физических дефектов (ВОЗ).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 xml:space="preserve">Здоровье физическое - это совершенство </w:t>
      </w:r>
      <w:proofErr w:type="spellStart"/>
      <w:r w:rsidRPr="00CC604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C6047">
        <w:rPr>
          <w:rFonts w:ascii="Times New Roman" w:hAnsi="Times New Roman" w:cs="Times New Roman"/>
          <w:sz w:val="28"/>
          <w:szCs w:val="28"/>
        </w:rPr>
        <w:t xml:space="preserve"> в организме, максимальная адаптация к окружающей среде.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Физическая активность - естественная потребность здорового, развивающегося организма в движении (в детские годы выступает как предпосылка психического развития ребенка).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Здоровье психическое - это высокое сознание, развитое мышление, большая внутренняя и моральная сила, побуждающая к созидательной деятельности.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Психическая активность - потребность нормально развивающегося ребенка в познании окружающей жизни: природы, человеческих отношений; в познании самого себя.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60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C6047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64">
        <w:rPr>
          <w:rFonts w:ascii="Times New Roman" w:hAnsi="Times New Roman" w:cs="Times New Roman"/>
          <w:b/>
          <w:sz w:val="28"/>
          <w:szCs w:val="28"/>
        </w:rPr>
        <w:t>1. Технологии сохранения и стимулирования здоровья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4F64">
        <w:rPr>
          <w:rFonts w:ascii="Times New Roman" w:hAnsi="Times New Roman" w:cs="Times New Roman"/>
          <w:b/>
          <w:i/>
          <w:sz w:val="28"/>
          <w:szCs w:val="28"/>
        </w:rPr>
        <w:t>Стретчинг</w:t>
      </w:r>
      <w:proofErr w:type="spellEnd"/>
      <w:r w:rsidRPr="00E74F6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</w:t>
      </w:r>
      <w:r>
        <w:rPr>
          <w:rFonts w:ascii="Times New Roman" w:hAnsi="Times New Roman" w:cs="Times New Roman"/>
          <w:sz w:val="28"/>
          <w:szCs w:val="28"/>
        </w:rPr>
        <w:t xml:space="preserve">орошо проветренном помещении. </w:t>
      </w:r>
      <w:r w:rsidRPr="00CC604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CC6047">
        <w:rPr>
          <w:rFonts w:ascii="Times New Roman" w:hAnsi="Times New Roman" w:cs="Times New Roman"/>
          <w:sz w:val="28"/>
          <w:szCs w:val="28"/>
        </w:rPr>
        <w:lastRenderedPageBreak/>
        <w:t>детям с вялой осанкой и плоскостопием. Опасаться непропорциональной нагрузки на мышцы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F64">
        <w:rPr>
          <w:rFonts w:ascii="Times New Roman" w:hAnsi="Times New Roman" w:cs="Times New Roman"/>
          <w:b/>
          <w:i/>
          <w:sz w:val="28"/>
          <w:szCs w:val="28"/>
        </w:rPr>
        <w:t xml:space="preserve">Ритмопластика 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Не раньше чем через 30 мин. после приема пищи, 2 раза в неделю по 30</w:t>
      </w:r>
      <w:r>
        <w:rPr>
          <w:rFonts w:ascii="Times New Roman" w:hAnsi="Times New Roman" w:cs="Times New Roman"/>
          <w:sz w:val="28"/>
          <w:szCs w:val="28"/>
        </w:rPr>
        <w:t xml:space="preserve"> мин. со среднего возраста. </w:t>
      </w:r>
      <w:r w:rsidRPr="00CC6047">
        <w:rPr>
          <w:rFonts w:ascii="Times New Roman" w:hAnsi="Times New Roman" w:cs="Times New Roman"/>
          <w:sz w:val="28"/>
          <w:szCs w:val="28"/>
        </w:rPr>
        <w:t>Обратить внимание на художественную ценность, величину физической нагрузки и ее соразмерность возрастным показателям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64"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Динамические паузы  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Во время занятий, 2-5 мин., по мере утомляемости детей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CC6047">
        <w:rPr>
          <w:rFonts w:ascii="Times New Roman" w:hAnsi="Times New Roman" w:cs="Times New Roman"/>
          <w:sz w:val="28"/>
          <w:szCs w:val="28"/>
        </w:rPr>
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64">
        <w:rPr>
          <w:rFonts w:ascii="Times New Roman" w:hAnsi="Times New Roman" w:cs="Times New Roman"/>
          <w:b/>
          <w:i/>
          <w:sz w:val="28"/>
          <w:szCs w:val="28"/>
        </w:rPr>
        <w:t xml:space="preserve">Подвижные и спортивные игры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047">
        <w:rPr>
          <w:rFonts w:ascii="Times New Roman" w:hAnsi="Times New Roman" w:cs="Times New Roman"/>
          <w:sz w:val="28"/>
          <w:szCs w:val="28"/>
        </w:rPr>
        <w:t xml:space="preserve">Игры подбираются е </w:t>
      </w:r>
      <w:proofErr w:type="gramStart"/>
      <w:r w:rsidRPr="00CC604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C6047">
        <w:rPr>
          <w:rFonts w:ascii="Times New Roman" w:hAnsi="Times New Roman" w:cs="Times New Roman"/>
          <w:sz w:val="28"/>
          <w:szCs w:val="28"/>
        </w:rPr>
        <w:t xml:space="preserve"> с возрастом ребенка, местом и временем ее проведения. В ДОУ используем лишь элементы спортивных игр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F64">
        <w:rPr>
          <w:rFonts w:ascii="Times New Roman" w:hAnsi="Times New Roman" w:cs="Times New Roman"/>
          <w:b/>
          <w:i/>
          <w:sz w:val="28"/>
          <w:szCs w:val="28"/>
        </w:rPr>
        <w:t xml:space="preserve"> Релаксация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047">
        <w:rPr>
          <w:rFonts w:ascii="Times New Roman" w:hAnsi="Times New Roman" w:cs="Times New Roman"/>
          <w:sz w:val="28"/>
          <w:szCs w:val="28"/>
        </w:rPr>
        <w:t>Можно использовать спокойную классическую музыку (Чайковский, Рахманинов), звуки природы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64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эстетической направленности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C6047">
        <w:rPr>
          <w:rFonts w:ascii="Times New Roman" w:hAnsi="Times New Roman" w:cs="Times New Roman"/>
          <w:sz w:val="28"/>
          <w:szCs w:val="28"/>
        </w:rPr>
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F64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пальчиковая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С младшего возраста индивидуально либо с подгруппой ежедневно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7">
        <w:rPr>
          <w:rFonts w:ascii="Times New Roman" w:hAnsi="Times New Roman" w:cs="Times New Roman"/>
          <w:sz w:val="28"/>
          <w:szCs w:val="28"/>
        </w:rPr>
        <w:t>Рекомендуется всем детям, особенно с речевыми проблемами. Проводится в любой удобный отрезок времени (в любое удобное время)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F6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Гимнастика для глаз   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Ежедневно по 3-5 мин. в любое свободное время; в зависимости от интенсивности зрительной нагрузки с младшего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047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наглядный материал, показ педагога       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F64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дыхательная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 xml:space="preserve">В различных формах физкультурно-оздоровительной </w:t>
      </w:r>
      <w:proofErr w:type="spellStart"/>
      <w:r w:rsidRPr="00CC6047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6047">
        <w:rPr>
          <w:rFonts w:ascii="Times New Roman" w:hAnsi="Times New Roman" w:cs="Times New Roman"/>
          <w:sz w:val="28"/>
          <w:szCs w:val="28"/>
        </w:rPr>
        <w:t>беспечить</w:t>
      </w:r>
      <w:proofErr w:type="spellEnd"/>
      <w:r w:rsidRPr="00CC6047">
        <w:rPr>
          <w:rFonts w:ascii="Times New Roman" w:hAnsi="Times New Roman" w:cs="Times New Roman"/>
          <w:sz w:val="28"/>
          <w:szCs w:val="28"/>
        </w:rPr>
        <w:t xml:space="preserve"> проветривание помещения, педагогу дать детям инструкции об обязательной гигиене полости носа перед проведением процедуры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64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бодрящая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 xml:space="preserve">после дневного сна, 5-10 мин.  </w:t>
      </w:r>
      <w:r w:rsidRPr="00CC6047">
        <w:rPr>
          <w:rFonts w:ascii="Times New Roman" w:hAnsi="Times New Roman" w:cs="Times New Roman"/>
          <w:sz w:val="28"/>
          <w:szCs w:val="28"/>
        </w:rPr>
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64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корригирующая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047">
        <w:rPr>
          <w:rFonts w:ascii="Times New Roman" w:hAnsi="Times New Roman" w:cs="Times New Roman"/>
          <w:sz w:val="28"/>
          <w:szCs w:val="28"/>
        </w:rPr>
        <w:t xml:space="preserve">Форма проведения зависит от поставленной задачи и контингента детей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64">
        <w:rPr>
          <w:rFonts w:ascii="Times New Roman" w:hAnsi="Times New Roman" w:cs="Times New Roman"/>
          <w:b/>
          <w:i/>
          <w:sz w:val="28"/>
          <w:szCs w:val="28"/>
        </w:rPr>
        <w:t>Гим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настика ортопедическая         </w:t>
      </w: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047">
        <w:rPr>
          <w:rFonts w:ascii="Times New Roman" w:hAnsi="Times New Roman" w:cs="Times New Roman"/>
          <w:sz w:val="28"/>
          <w:szCs w:val="28"/>
        </w:rPr>
        <w:t>Рекомендуется детям с плоскостопием и в качестве профилактики болезней опорного свода стопы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64">
        <w:rPr>
          <w:rFonts w:ascii="Times New Roman" w:hAnsi="Times New Roman" w:cs="Times New Roman"/>
          <w:b/>
          <w:sz w:val="28"/>
          <w:szCs w:val="28"/>
        </w:rPr>
        <w:t>2. Технологии обучения здоровому образу жизни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E74F64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F64">
        <w:rPr>
          <w:rFonts w:ascii="Times New Roman" w:hAnsi="Times New Roman" w:cs="Times New Roman"/>
          <w:b/>
          <w:i/>
          <w:sz w:val="28"/>
          <w:szCs w:val="28"/>
        </w:rPr>
        <w:t xml:space="preserve">Физкультурное занятие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7">
        <w:rPr>
          <w:rFonts w:ascii="Times New Roman" w:hAnsi="Times New Roman" w:cs="Times New Roman"/>
          <w:sz w:val="28"/>
          <w:szCs w:val="28"/>
        </w:rPr>
        <w:t>3 раза в неделю в спортивном или музыкальном залах. Ранний возраст - в групповой комнате, 10 мин. Младший возраст- 15-20 мин., средний возраст - 20-25 мин., старший возраст - 25-30 мин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C6047">
        <w:rPr>
          <w:rFonts w:ascii="Times New Roman" w:hAnsi="Times New Roman" w:cs="Times New Roman"/>
          <w:sz w:val="28"/>
          <w:szCs w:val="28"/>
        </w:rPr>
        <w:t>Занятия проводятся в соответствии программой, по которой работает ДОУ. Перед занятием необходимо хорошо проветрить помещение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93">
        <w:rPr>
          <w:rFonts w:ascii="Times New Roman" w:hAnsi="Times New Roman" w:cs="Times New Roman"/>
          <w:b/>
          <w:i/>
          <w:sz w:val="28"/>
          <w:szCs w:val="28"/>
        </w:rPr>
        <w:t>Проблемно-игровые (</w:t>
      </w:r>
      <w:proofErr w:type="spellStart"/>
      <w:r w:rsidRPr="00D41F93">
        <w:rPr>
          <w:rFonts w:ascii="Times New Roman" w:hAnsi="Times New Roman" w:cs="Times New Roman"/>
          <w:b/>
          <w:i/>
          <w:sz w:val="28"/>
          <w:szCs w:val="28"/>
        </w:rPr>
        <w:t>игротреннинги</w:t>
      </w:r>
      <w:proofErr w:type="spellEnd"/>
      <w:r w:rsidRPr="00D41F9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D41F93">
        <w:rPr>
          <w:rFonts w:ascii="Times New Roman" w:hAnsi="Times New Roman" w:cs="Times New Roman"/>
          <w:b/>
          <w:i/>
          <w:sz w:val="28"/>
          <w:szCs w:val="28"/>
        </w:rPr>
        <w:t>игротерапия</w:t>
      </w:r>
      <w:proofErr w:type="spellEnd"/>
      <w:r w:rsidRPr="00D41F9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047">
        <w:rPr>
          <w:rFonts w:ascii="Times New Roman" w:hAnsi="Times New Roman" w:cs="Times New Roman"/>
          <w:sz w:val="28"/>
          <w:szCs w:val="28"/>
        </w:rPr>
        <w:t xml:space="preserve">Занятие может быть организовано не заметно для ребенка, посредством включения педагога в процесс игровой деятельности.  </w:t>
      </w: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F9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Коммуникативные игры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1-2 раза в неделю по 30 мин. со 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047">
        <w:rPr>
          <w:rFonts w:ascii="Times New Roman" w:hAnsi="Times New Roman" w:cs="Times New Roman"/>
          <w:sz w:val="28"/>
          <w:szCs w:val="28"/>
        </w:rPr>
        <w:t xml:space="preserve"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 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F93">
        <w:rPr>
          <w:rFonts w:ascii="Times New Roman" w:hAnsi="Times New Roman" w:cs="Times New Roman"/>
          <w:b/>
          <w:i/>
          <w:sz w:val="28"/>
          <w:szCs w:val="28"/>
        </w:rPr>
        <w:t>Заня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тия из серии «Здоровье»        </w:t>
      </w: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 раз в неделю по 30 мин. со старшего дошкольного</w:t>
      </w:r>
      <w:r w:rsidRPr="00CC6047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6047">
        <w:rPr>
          <w:rFonts w:ascii="Times New Roman" w:hAnsi="Times New Roman" w:cs="Times New Roman"/>
          <w:sz w:val="28"/>
          <w:szCs w:val="28"/>
        </w:rPr>
        <w:t>Могут быть включены в сетку занятий в качестве познавательного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F93">
        <w:rPr>
          <w:rFonts w:ascii="Times New Roman" w:hAnsi="Times New Roman" w:cs="Times New Roman"/>
          <w:b/>
          <w:i/>
          <w:sz w:val="28"/>
          <w:szCs w:val="28"/>
        </w:rPr>
        <w:t xml:space="preserve">Самомассаж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В зависимости от поставленных педагогом целей, сеансами либо в различных формах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047">
        <w:rPr>
          <w:rFonts w:ascii="Times New Roman" w:hAnsi="Times New Roman" w:cs="Times New Roman"/>
          <w:sz w:val="28"/>
          <w:szCs w:val="28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93">
        <w:rPr>
          <w:rFonts w:ascii="Times New Roman" w:hAnsi="Times New Roman" w:cs="Times New Roman"/>
          <w:b/>
          <w:i/>
          <w:sz w:val="28"/>
          <w:szCs w:val="28"/>
        </w:rPr>
        <w:t xml:space="preserve">Точечный самомассаж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Проводится в преддверии эпидемий, в осенний и весенний периоды в любое удобное для педагога время со 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CC6047">
        <w:rPr>
          <w:rFonts w:ascii="Times New Roman" w:hAnsi="Times New Roman" w:cs="Times New Roman"/>
          <w:sz w:val="28"/>
          <w:szCs w:val="28"/>
        </w:rPr>
        <w:t xml:space="preserve">Проводится строго по специальной методике. </w:t>
      </w:r>
      <w:proofErr w:type="gramStart"/>
      <w:r w:rsidRPr="00CC6047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Pr="00CC6047">
        <w:rPr>
          <w:rFonts w:ascii="Times New Roman" w:hAnsi="Times New Roman" w:cs="Times New Roman"/>
          <w:sz w:val="28"/>
          <w:szCs w:val="28"/>
        </w:rPr>
        <w:t xml:space="preserve"> детям с частыми простудными заболеваниями и болезнями ЛОР-органов. Используется наглядный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F93">
        <w:rPr>
          <w:rFonts w:ascii="Times New Roman" w:hAnsi="Times New Roman" w:cs="Times New Roman"/>
          <w:b/>
          <w:i/>
          <w:sz w:val="28"/>
          <w:szCs w:val="28"/>
        </w:rPr>
        <w:t>Биологическая обратная связь (</w:t>
      </w:r>
      <w:proofErr w:type="gramStart"/>
      <w:r w:rsidRPr="00D41F93">
        <w:rPr>
          <w:rFonts w:ascii="Times New Roman" w:hAnsi="Times New Roman" w:cs="Times New Roman"/>
          <w:b/>
          <w:i/>
          <w:sz w:val="28"/>
          <w:szCs w:val="28"/>
        </w:rPr>
        <w:t>БОС</w:t>
      </w:r>
      <w:proofErr w:type="gramEnd"/>
      <w:r w:rsidRPr="00D41F93">
        <w:rPr>
          <w:rFonts w:ascii="Times New Roman" w:hAnsi="Times New Roman" w:cs="Times New Roman"/>
          <w:b/>
          <w:i/>
          <w:sz w:val="28"/>
          <w:szCs w:val="28"/>
        </w:rPr>
        <w:t xml:space="preserve">)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От 10 до 15 сеансов работы с компьютером по 5-10 мин. в специальном помещении. Рекомендуется со 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047">
        <w:rPr>
          <w:rFonts w:ascii="Times New Roman" w:hAnsi="Times New Roman" w:cs="Times New Roman"/>
          <w:sz w:val="28"/>
          <w:szCs w:val="28"/>
        </w:rPr>
        <w:t>Необходимы соблюдение правил работы за компьютером. Рекомендуется специальная методика для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93">
        <w:rPr>
          <w:rFonts w:ascii="Times New Roman" w:hAnsi="Times New Roman" w:cs="Times New Roman"/>
          <w:b/>
          <w:sz w:val="28"/>
          <w:szCs w:val="28"/>
        </w:rPr>
        <w:t xml:space="preserve"> 3. Коррекционные технологии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41F93">
        <w:rPr>
          <w:rFonts w:ascii="Times New Roman" w:hAnsi="Times New Roman" w:cs="Times New Roman"/>
          <w:b/>
          <w:i/>
          <w:sz w:val="28"/>
          <w:szCs w:val="28"/>
        </w:rPr>
        <w:t>Арттерапия</w:t>
      </w:r>
      <w:proofErr w:type="spellEnd"/>
      <w:r w:rsidRPr="00D41F9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7">
        <w:rPr>
          <w:rFonts w:ascii="Times New Roman" w:hAnsi="Times New Roman" w:cs="Times New Roman"/>
          <w:sz w:val="28"/>
          <w:szCs w:val="28"/>
        </w:rPr>
        <w:t>Сеансами по 10-12 занятий по 30-35 мин. со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047">
        <w:rPr>
          <w:rFonts w:ascii="Times New Roman" w:hAnsi="Times New Roman" w:cs="Times New Roman"/>
          <w:sz w:val="28"/>
          <w:szCs w:val="28"/>
        </w:rPr>
        <w:t>Занятия проводят по подгруппам 10-13 человек, программа имеет диагностический инструментарий и предполагает протоколы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F93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музыкального воздействия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работы; либо отдельные занятия 2-4 раза в месяц в зависимости от поставленных целей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6047">
        <w:rPr>
          <w:rFonts w:ascii="Times New Roman" w:hAnsi="Times New Roman" w:cs="Times New Roman"/>
          <w:sz w:val="28"/>
          <w:szCs w:val="28"/>
        </w:rPr>
        <w:lastRenderedPageBreak/>
        <w:t>Используются в качестве вспомогательного средства как часть других технологий; для снятия напряжения, повыше</w:t>
      </w:r>
      <w:r>
        <w:rPr>
          <w:rFonts w:ascii="Times New Roman" w:hAnsi="Times New Roman" w:cs="Times New Roman"/>
          <w:sz w:val="28"/>
          <w:szCs w:val="28"/>
        </w:rPr>
        <w:t>ния эмоционального настроя.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41F93">
        <w:rPr>
          <w:rFonts w:ascii="Times New Roman" w:hAnsi="Times New Roman" w:cs="Times New Roman"/>
          <w:b/>
          <w:i/>
          <w:sz w:val="28"/>
          <w:szCs w:val="28"/>
        </w:rPr>
        <w:t>Сказкотерапия</w:t>
      </w:r>
      <w:proofErr w:type="spellEnd"/>
      <w:r w:rsidRPr="00D41F93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7">
        <w:rPr>
          <w:rFonts w:ascii="Times New Roman" w:hAnsi="Times New Roman" w:cs="Times New Roman"/>
          <w:sz w:val="28"/>
          <w:szCs w:val="28"/>
        </w:rPr>
        <w:t>2-4 занятия в месяц по 30 мин. со 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C6047">
        <w:rPr>
          <w:rFonts w:ascii="Times New Roman" w:hAnsi="Times New Roman" w:cs="Times New Roman"/>
          <w:sz w:val="28"/>
          <w:szCs w:val="28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D41F93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93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воздействия цветом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Как специальное занятие 2-4 раза в месяц в зависимости от поставленных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047">
        <w:rPr>
          <w:rFonts w:ascii="Times New Roman" w:hAnsi="Times New Roman" w:cs="Times New Roman"/>
          <w:sz w:val="28"/>
          <w:szCs w:val="28"/>
        </w:rPr>
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906259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259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коррекции поведения  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Сеансами по 10-12 занятий по 25-30 мин. со старшего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7">
        <w:rPr>
          <w:rFonts w:ascii="Times New Roman" w:hAnsi="Times New Roman" w:cs="Times New Roman"/>
          <w:sz w:val="28"/>
          <w:szCs w:val="28"/>
        </w:rPr>
        <w:t xml:space="preserve">Проводятся по специальным методикам в малых группах по 6-8 человек. Группы составляются не по одному признаку </w:t>
      </w:r>
      <w:proofErr w:type="gramStart"/>
      <w:r w:rsidRPr="00CC604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C6047">
        <w:rPr>
          <w:rFonts w:ascii="Times New Roman" w:hAnsi="Times New Roman" w:cs="Times New Roman"/>
          <w:sz w:val="28"/>
          <w:szCs w:val="28"/>
        </w:rPr>
        <w:t>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906259" w:rsidRDefault="0093332B" w:rsidP="00933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2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06259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90625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 xml:space="preserve">1-2 раза в неделю со </w:t>
      </w:r>
      <w:proofErr w:type="gramStart"/>
      <w:r w:rsidRPr="00CC6047">
        <w:rPr>
          <w:rFonts w:ascii="Times New Roman" w:hAnsi="Times New Roman" w:cs="Times New Roman"/>
          <w:sz w:val="28"/>
          <w:szCs w:val="28"/>
        </w:rPr>
        <w:t>стар-</w:t>
      </w:r>
      <w:proofErr w:type="spellStart"/>
      <w:r w:rsidRPr="00CC6047"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proofErr w:type="gramEnd"/>
      <w:r w:rsidRPr="00CC6047">
        <w:rPr>
          <w:rFonts w:ascii="Times New Roman" w:hAnsi="Times New Roman" w:cs="Times New Roman"/>
          <w:sz w:val="28"/>
          <w:szCs w:val="28"/>
        </w:rPr>
        <w:t xml:space="preserve"> возраста по 25-30 мин.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7">
        <w:rPr>
          <w:rFonts w:ascii="Times New Roman" w:hAnsi="Times New Roman" w:cs="Times New Roman"/>
          <w:sz w:val="28"/>
          <w:szCs w:val="28"/>
        </w:rPr>
        <w:t>Занятия проводятся по специальным методикам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Pr="00906259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259">
        <w:rPr>
          <w:rFonts w:ascii="Times New Roman" w:hAnsi="Times New Roman" w:cs="Times New Roman"/>
          <w:b/>
          <w:i/>
          <w:sz w:val="28"/>
          <w:szCs w:val="28"/>
        </w:rPr>
        <w:t xml:space="preserve">Фонетическая ритмика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>2 раза в неделю с младшего возраста не раньше чем через 30 мин. после приема пищи. В физкульт</w:t>
      </w:r>
      <w:r>
        <w:rPr>
          <w:rFonts w:ascii="Times New Roman" w:hAnsi="Times New Roman" w:cs="Times New Roman"/>
          <w:sz w:val="28"/>
          <w:szCs w:val="28"/>
        </w:rPr>
        <w:t>урном или музыкальном залах. Младший дошкольный</w:t>
      </w:r>
      <w:r w:rsidRPr="00CC6047">
        <w:rPr>
          <w:rFonts w:ascii="Times New Roman" w:hAnsi="Times New Roman" w:cs="Times New Roman"/>
          <w:sz w:val="28"/>
          <w:szCs w:val="28"/>
        </w:rPr>
        <w:t xml:space="preserve"> возраст-15 мин., старший возраст-30 мин.    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7">
        <w:rPr>
          <w:rFonts w:ascii="Times New Roman" w:hAnsi="Times New Roman" w:cs="Times New Roman"/>
          <w:sz w:val="28"/>
          <w:szCs w:val="28"/>
        </w:rPr>
        <w:t>Занятия рекомендованы детям с проблемами слуха либо в профилактических целях. Цель занятий - фонетическая грамотная речь без движений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 xml:space="preserve">Применение в работе ДОУ </w:t>
      </w:r>
      <w:proofErr w:type="spellStart"/>
      <w:r w:rsidRPr="00CC60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C6047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повысит результативность </w:t>
      </w:r>
      <w:proofErr w:type="spellStart"/>
      <w:r w:rsidRPr="00CC604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C6047">
        <w:rPr>
          <w:rFonts w:ascii="Times New Roman" w:hAnsi="Times New Roman" w:cs="Times New Roman"/>
          <w:sz w:val="28"/>
          <w:szCs w:val="28"/>
        </w:rPr>
        <w:t xml:space="preserve"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</w:t>
      </w:r>
      <w:r w:rsidRPr="00CC6047">
        <w:rPr>
          <w:rFonts w:ascii="Times New Roman" w:hAnsi="Times New Roman" w:cs="Times New Roman"/>
          <w:sz w:val="28"/>
          <w:szCs w:val="28"/>
        </w:rPr>
        <w:lastRenderedPageBreak/>
        <w:t xml:space="preserve">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 </w:t>
      </w:r>
    </w:p>
    <w:p w:rsidR="0093332B" w:rsidRPr="00906259" w:rsidRDefault="0093332B" w:rsidP="00933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59">
        <w:rPr>
          <w:rFonts w:ascii="Times New Roman" w:hAnsi="Times New Roman" w:cs="Times New Roman"/>
          <w:b/>
          <w:sz w:val="28"/>
          <w:szCs w:val="28"/>
        </w:rPr>
        <w:t>Формы организа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93332B" w:rsidRPr="00906259" w:rsidRDefault="0093332B" w:rsidP="00933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Pr="00CC6047">
        <w:rPr>
          <w:rFonts w:ascii="Times New Roman" w:hAnsi="Times New Roman" w:cs="Times New Roman"/>
          <w:sz w:val="28"/>
          <w:szCs w:val="28"/>
        </w:rPr>
        <w:t>изкультурные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CC6047">
        <w:rPr>
          <w:rFonts w:ascii="Times New Roman" w:hAnsi="Times New Roman" w:cs="Times New Roman"/>
          <w:sz w:val="28"/>
          <w:szCs w:val="28"/>
        </w:rPr>
        <w:t>амостоятельная деятельность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CC6047">
        <w:rPr>
          <w:rFonts w:ascii="Times New Roman" w:hAnsi="Times New Roman" w:cs="Times New Roman"/>
          <w:sz w:val="28"/>
          <w:szCs w:val="28"/>
        </w:rPr>
        <w:t>одвижные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CC6047">
        <w:rPr>
          <w:rFonts w:ascii="Times New Roman" w:hAnsi="Times New Roman" w:cs="Times New Roman"/>
          <w:sz w:val="28"/>
          <w:szCs w:val="28"/>
        </w:rPr>
        <w:t>тренняя гимнастика (традиционная, дыхательная, звуковая)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CC6047">
        <w:rPr>
          <w:rFonts w:ascii="Times New Roman" w:hAnsi="Times New Roman" w:cs="Times New Roman"/>
          <w:sz w:val="28"/>
          <w:szCs w:val="28"/>
        </w:rPr>
        <w:t>вигательно-оздоровительные физкультминутки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</w:t>
      </w:r>
      <w:r w:rsidRPr="00CC6047">
        <w:rPr>
          <w:rFonts w:ascii="Times New Roman" w:hAnsi="Times New Roman" w:cs="Times New Roman"/>
          <w:sz w:val="28"/>
          <w:szCs w:val="28"/>
        </w:rPr>
        <w:t>изические упражнения после дневного 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</w:t>
      </w:r>
      <w:r w:rsidRPr="00CC6047">
        <w:rPr>
          <w:rFonts w:ascii="Times New Roman" w:hAnsi="Times New Roman" w:cs="Times New Roman"/>
          <w:sz w:val="28"/>
          <w:szCs w:val="28"/>
        </w:rPr>
        <w:t>изические упражнения в сочетании с закаливающими процедурами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</w:t>
      </w:r>
      <w:r w:rsidRPr="00CC6047">
        <w:rPr>
          <w:rFonts w:ascii="Times New Roman" w:hAnsi="Times New Roman" w:cs="Times New Roman"/>
          <w:sz w:val="28"/>
          <w:szCs w:val="28"/>
        </w:rPr>
        <w:t>изкультурные прогулки (в парк, на стадион)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Физкультурные досуги. 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7">
        <w:rPr>
          <w:rFonts w:ascii="Times New Roman" w:hAnsi="Times New Roman" w:cs="Times New Roman"/>
          <w:sz w:val="28"/>
          <w:szCs w:val="28"/>
        </w:rPr>
        <w:t>10. спортивные праздники</w:t>
      </w:r>
    </w:p>
    <w:p w:rsidR="0093332B" w:rsidRPr="00CC6047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</w:t>
      </w:r>
      <w:r w:rsidRPr="00CC6047">
        <w:rPr>
          <w:rFonts w:ascii="Times New Roman" w:hAnsi="Times New Roman" w:cs="Times New Roman"/>
          <w:sz w:val="28"/>
          <w:szCs w:val="28"/>
        </w:rPr>
        <w:t>здоровительные процедуры в водной среде.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47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Pr="00CC60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C6047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2B" w:rsidRDefault="0093332B" w:rsidP="0093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807" w:rsidRPr="0093332B" w:rsidRDefault="009333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807" w:rsidRPr="0093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7A"/>
    <w:rsid w:val="00273295"/>
    <w:rsid w:val="0093332B"/>
    <w:rsid w:val="00BE5842"/>
    <w:rsid w:val="00C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2016-02-17T04:55:00Z</dcterms:created>
  <dcterms:modified xsi:type="dcterms:W3CDTF">2016-02-17T04:55:00Z</dcterms:modified>
</cp:coreProperties>
</file>